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2778" w14:textId="77777777" w:rsidR="00CF4CFD" w:rsidRDefault="00CF4CFD" w:rsidP="009E2AD3">
      <w:pPr>
        <w:rPr>
          <w:rFonts w:ascii="Times New Roman" w:hAnsi="Times New Roman" w:cs="Times New Roman"/>
          <w:b/>
          <w:sz w:val="24"/>
          <w:szCs w:val="24"/>
        </w:rPr>
      </w:pPr>
    </w:p>
    <w:p w14:paraId="301BF9B4" w14:textId="583BE225" w:rsidR="009E2AD3" w:rsidRPr="007A017B" w:rsidRDefault="009E2AD3" w:rsidP="009E2AD3">
      <w:pPr>
        <w:rPr>
          <w:rFonts w:ascii="Times New Roman" w:hAnsi="Times New Roman" w:cs="Times New Roman"/>
          <w:sz w:val="24"/>
          <w:szCs w:val="24"/>
        </w:rPr>
      </w:pPr>
      <w:r w:rsidRPr="007A017B">
        <w:rPr>
          <w:rFonts w:ascii="Times New Roman" w:hAnsi="Times New Roman" w:cs="Times New Roman"/>
          <w:b/>
          <w:sz w:val="24"/>
          <w:szCs w:val="24"/>
        </w:rPr>
        <w:t>ZBA Members Present:</w:t>
      </w:r>
      <w:r w:rsidRPr="007A017B">
        <w:rPr>
          <w:rFonts w:ascii="Times New Roman" w:hAnsi="Times New Roman" w:cs="Times New Roman"/>
          <w:sz w:val="24"/>
          <w:szCs w:val="24"/>
        </w:rPr>
        <w:t xml:space="preserve">  Douglas Deeb</w:t>
      </w:r>
      <w:r w:rsidR="006C0B87">
        <w:rPr>
          <w:rFonts w:ascii="Times New Roman" w:hAnsi="Times New Roman" w:cs="Times New Roman"/>
          <w:sz w:val="24"/>
          <w:szCs w:val="24"/>
        </w:rPr>
        <w:t xml:space="preserve"> (Chairman)</w:t>
      </w:r>
      <w:r w:rsidRPr="007A017B">
        <w:rPr>
          <w:rFonts w:ascii="Times New Roman" w:hAnsi="Times New Roman" w:cs="Times New Roman"/>
          <w:sz w:val="24"/>
          <w:szCs w:val="24"/>
        </w:rPr>
        <w:t xml:space="preserve">, </w:t>
      </w:r>
      <w:r w:rsidR="007A017B" w:rsidRPr="007A017B">
        <w:rPr>
          <w:rFonts w:ascii="Times New Roman" w:hAnsi="Times New Roman" w:cs="Times New Roman"/>
          <w:sz w:val="24"/>
          <w:szCs w:val="24"/>
        </w:rPr>
        <w:t xml:space="preserve">Tim Dunnigan, </w:t>
      </w:r>
      <w:r w:rsidRPr="007A017B">
        <w:rPr>
          <w:rFonts w:ascii="Times New Roman" w:hAnsi="Times New Roman" w:cs="Times New Roman"/>
          <w:sz w:val="24"/>
          <w:szCs w:val="24"/>
        </w:rPr>
        <w:t xml:space="preserve">Robert Morrow, </w:t>
      </w:r>
      <w:r w:rsidR="00384335">
        <w:rPr>
          <w:rFonts w:ascii="Times New Roman" w:hAnsi="Times New Roman" w:cs="Times New Roman"/>
          <w:sz w:val="24"/>
          <w:szCs w:val="24"/>
        </w:rPr>
        <w:t xml:space="preserve">Jason Connolly, </w:t>
      </w:r>
      <w:r w:rsidRPr="007A017B">
        <w:rPr>
          <w:rFonts w:ascii="Times New Roman" w:hAnsi="Times New Roman" w:cs="Times New Roman"/>
          <w:sz w:val="24"/>
          <w:szCs w:val="24"/>
        </w:rPr>
        <w:t>and Secretary Michele Swidowski</w:t>
      </w:r>
      <w:r w:rsidR="00B77723" w:rsidRPr="007A017B">
        <w:rPr>
          <w:rFonts w:ascii="Times New Roman" w:hAnsi="Times New Roman" w:cs="Times New Roman"/>
          <w:sz w:val="24"/>
          <w:szCs w:val="24"/>
        </w:rPr>
        <w:t xml:space="preserve"> </w:t>
      </w:r>
      <w:r w:rsidR="007A017B" w:rsidRPr="007A017B">
        <w:rPr>
          <w:rFonts w:ascii="Times New Roman" w:hAnsi="Times New Roman" w:cs="Times New Roman"/>
          <w:sz w:val="24"/>
          <w:szCs w:val="24"/>
        </w:rPr>
        <w:t xml:space="preserve">(absent </w:t>
      </w:r>
      <w:r w:rsidR="00384335">
        <w:rPr>
          <w:rFonts w:ascii="Times New Roman" w:hAnsi="Times New Roman" w:cs="Times New Roman"/>
          <w:sz w:val="24"/>
          <w:szCs w:val="24"/>
        </w:rPr>
        <w:t xml:space="preserve">Ron </w:t>
      </w:r>
      <w:proofErr w:type="spellStart"/>
      <w:r w:rsidR="00384335">
        <w:rPr>
          <w:rFonts w:ascii="Times New Roman" w:hAnsi="Times New Roman" w:cs="Times New Roman"/>
          <w:sz w:val="24"/>
          <w:szCs w:val="24"/>
        </w:rPr>
        <w:t>Johst</w:t>
      </w:r>
      <w:proofErr w:type="spellEnd"/>
      <w:r w:rsidR="007A017B" w:rsidRPr="007A017B">
        <w:rPr>
          <w:rFonts w:ascii="Times New Roman" w:hAnsi="Times New Roman" w:cs="Times New Roman"/>
          <w:sz w:val="24"/>
          <w:szCs w:val="24"/>
        </w:rPr>
        <w:t>)</w:t>
      </w:r>
      <w:r w:rsidR="009713FD" w:rsidRPr="007A017B">
        <w:rPr>
          <w:rFonts w:ascii="Times New Roman" w:hAnsi="Times New Roman" w:cs="Times New Roman"/>
          <w:sz w:val="24"/>
          <w:szCs w:val="24"/>
        </w:rPr>
        <w:t xml:space="preserve">.  </w:t>
      </w:r>
    </w:p>
    <w:p w14:paraId="3C4746BB" w14:textId="77777777" w:rsidR="00853980" w:rsidRPr="007A017B" w:rsidRDefault="00853980" w:rsidP="00853980">
      <w:pPr>
        <w:rPr>
          <w:rFonts w:ascii="Times New Roman" w:hAnsi="Times New Roman" w:cs="Times New Roman"/>
          <w:b/>
          <w:sz w:val="24"/>
          <w:szCs w:val="24"/>
          <w:highlight w:val="yellow"/>
        </w:rPr>
      </w:pPr>
    </w:p>
    <w:p w14:paraId="30BB1359" w14:textId="03F1F337" w:rsidR="00FB1647" w:rsidRDefault="008B77B6" w:rsidP="00384335">
      <w:pPr>
        <w:tabs>
          <w:tab w:val="left" w:pos="7995"/>
        </w:tabs>
        <w:rPr>
          <w:rFonts w:ascii="Times New Roman" w:hAnsi="Times New Roman" w:cs="Times New Roman"/>
          <w:sz w:val="24"/>
          <w:szCs w:val="24"/>
        </w:rPr>
      </w:pPr>
      <w:r w:rsidRPr="00D2447F">
        <w:rPr>
          <w:rFonts w:ascii="Times New Roman" w:hAnsi="Times New Roman" w:cs="Times New Roman"/>
          <w:sz w:val="24"/>
          <w:szCs w:val="24"/>
        </w:rPr>
        <w:t>At 7:00</w:t>
      </w:r>
      <w:r w:rsidR="0019212E" w:rsidRPr="00D2447F">
        <w:rPr>
          <w:rFonts w:ascii="Times New Roman" w:hAnsi="Times New Roman" w:cs="Times New Roman"/>
          <w:sz w:val="24"/>
          <w:szCs w:val="24"/>
        </w:rPr>
        <w:t xml:space="preserve"> p.m., Chairman Deeb </w:t>
      </w:r>
      <w:r w:rsidR="004C51D5" w:rsidRPr="00D2447F">
        <w:rPr>
          <w:rFonts w:ascii="Times New Roman" w:hAnsi="Times New Roman" w:cs="Times New Roman"/>
          <w:sz w:val="24"/>
          <w:szCs w:val="24"/>
        </w:rPr>
        <w:t xml:space="preserve">made the </w:t>
      </w:r>
      <w:r w:rsidR="004C51D5" w:rsidRPr="00D2447F">
        <w:rPr>
          <w:rFonts w:ascii="Times New Roman" w:hAnsi="Times New Roman" w:cs="Times New Roman"/>
          <w:b/>
          <w:sz w:val="24"/>
          <w:szCs w:val="24"/>
        </w:rPr>
        <w:t>Motion</w:t>
      </w:r>
      <w:r w:rsidR="00707619" w:rsidRPr="00D2447F">
        <w:rPr>
          <w:rFonts w:ascii="Times New Roman" w:hAnsi="Times New Roman" w:cs="Times New Roman"/>
          <w:sz w:val="24"/>
          <w:szCs w:val="24"/>
        </w:rPr>
        <w:t xml:space="preserve"> to </w:t>
      </w:r>
      <w:r w:rsidR="004C51D5" w:rsidRPr="00D2447F">
        <w:rPr>
          <w:rFonts w:ascii="Times New Roman" w:hAnsi="Times New Roman" w:cs="Times New Roman"/>
          <w:sz w:val="24"/>
          <w:szCs w:val="24"/>
        </w:rPr>
        <w:t>open</w:t>
      </w:r>
      <w:r w:rsidR="00F153F0" w:rsidRPr="00D2447F">
        <w:rPr>
          <w:rFonts w:ascii="Times New Roman" w:hAnsi="Times New Roman" w:cs="Times New Roman"/>
          <w:sz w:val="24"/>
          <w:szCs w:val="24"/>
        </w:rPr>
        <w:t xml:space="preserve"> the </w:t>
      </w:r>
      <w:r w:rsidR="00AE03DC" w:rsidRPr="00D2447F">
        <w:rPr>
          <w:rFonts w:ascii="Times New Roman" w:hAnsi="Times New Roman" w:cs="Times New Roman"/>
          <w:sz w:val="24"/>
          <w:szCs w:val="24"/>
        </w:rPr>
        <w:t xml:space="preserve">public </w:t>
      </w:r>
      <w:r w:rsidR="00707D56" w:rsidRPr="00D2447F">
        <w:rPr>
          <w:rFonts w:ascii="Times New Roman" w:hAnsi="Times New Roman" w:cs="Times New Roman"/>
          <w:sz w:val="24"/>
          <w:szCs w:val="24"/>
        </w:rPr>
        <w:t>hearing</w:t>
      </w:r>
      <w:r w:rsidR="009713FD" w:rsidRPr="00D2447F">
        <w:rPr>
          <w:rFonts w:ascii="Times New Roman" w:hAnsi="Times New Roman" w:cs="Times New Roman"/>
          <w:sz w:val="24"/>
          <w:szCs w:val="24"/>
        </w:rPr>
        <w:t xml:space="preserve"> to </w:t>
      </w:r>
      <w:r w:rsidR="00F153F0" w:rsidRPr="00D2447F">
        <w:rPr>
          <w:rFonts w:ascii="Times New Roman" w:hAnsi="Times New Roman" w:cs="Times New Roman"/>
          <w:sz w:val="24"/>
          <w:szCs w:val="24"/>
        </w:rPr>
        <w:t>dis</w:t>
      </w:r>
      <w:r w:rsidR="009713FD" w:rsidRPr="00D2447F">
        <w:rPr>
          <w:rFonts w:ascii="Times New Roman" w:hAnsi="Times New Roman" w:cs="Times New Roman"/>
          <w:sz w:val="24"/>
          <w:szCs w:val="24"/>
        </w:rPr>
        <w:t xml:space="preserve">cuss </w:t>
      </w:r>
      <w:r w:rsidR="005047D1">
        <w:rPr>
          <w:rFonts w:ascii="Times New Roman" w:hAnsi="Times New Roman" w:cs="Times New Roman"/>
          <w:sz w:val="24"/>
          <w:szCs w:val="24"/>
        </w:rPr>
        <w:t xml:space="preserve">Mr. Norton’s arguments to overturn a </w:t>
      </w:r>
      <w:proofErr w:type="gramStart"/>
      <w:r w:rsidR="005047D1">
        <w:rPr>
          <w:rFonts w:ascii="Times New Roman" w:hAnsi="Times New Roman" w:cs="Times New Roman"/>
          <w:sz w:val="24"/>
          <w:szCs w:val="24"/>
        </w:rPr>
        <w:t>Cease and Desist</w:t>
      </w:r>
      <w:proofErr w:type="gramEnd"/>
      <w:r w:rsidR="005047D1">
        <w:rPr>
          <w:rFonts w:ascii="Times New Roman" w:hAnsi="Times New Roman" w:cs="Times New Roman"/>
          <w:sz w:val="24"/>
          <w:szCs w:val="24"/>
        </w:rPr>
        <w:t xml:space="preserve"> Oder that was issued by the Town Code Enforcement Officer pertaining to the above-referenced properties.  </w:t>
      </w:r>
    </w:p>
    <w:p w14:paraId="740C312F" w14:textId="12C7DEB9" w:rsidR="005047D1" w:rsidRDefault="005047D1" w:rsidP="00384335">
      <w:pPr>
        <w:tabs>
          <w:tab w:val="left" w:pos="7995"/>
        </w:tabs>
        <w:rPr>
          <w:rFonts w:ascii="Times New Roman" w:hAnsi="Times New Roman" w:cs="Times New Roman"/>
          <w:sz w:val="24"/>
          <w:szCs w:val="24"/>
        </w:rPr>
      </w:pPr>
    </w:p>
    <w:p w14:paraId="18B8226C" w14:textId="005BE81D" w:rsidR="005047D1" w:rsidRDefault="005047D1"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Deeb opened the Public Hearing to Norton, who </w:t>
      </w:r>
      <w:r w:rsidR="000D10E6">
        <w:rPr>
          <w:rFonts w:ascii="Times New Roman" w:hAnsi="Times New Roman" w:cs="Times New Roman"/>
          <w:sz w:val="24"/>
          <w:szCs w:val="24"/>
        </w:rPr>
        <w:t>stated th</w:t>
      </w:r>
      <w:r>
        <w:rPr>
          <w:rFonts w:ascii="Times New Roman" w:hAnsi="Times New Roman" w:cs="Times New Roman"/>
          <w:sz w:val="24"/>
          <w:szCs w:val="24"/>
        </w:rPr>
        <w:t xml:space="preserve">at back in July 2025 they purchased the property at </w:t>
      </w:r>
      <w:r w:rsidR="000D10E6">
        <w:rPr>
          <w:rFonts w:ascii="Times New Roman" w:hAnsi="Times New Roman" w:cs="Times New Roman"/>
          <w:sz w:val="24"/>
          <w:szCs w:val="24"/>
        </w:rPr>
        <w:t>55 Hickory Lane.  They were under contract on that property in February 2025.  There was quite a bit that had to be done, including subdivision and everything else. Eric used to own the property; there were liens that had to be resolved so it a</w:t>
      </w:r>
      <w:r w:rsidR="002E33D5">
        <w:rPr>
          <w:rFonts w:ascii="Times New Roman" w:hAnsi="Times New Roman" w:cs="Times New Roman"/>
          <w:sz w:val="24"/>
          <w:szCs w:val="24"/>
        </w:rPr>
        <w:t xml:space="preserve"> </w:t>
      </w:r>
      <w:r w:rsidR="000D10E6">
        <w:rPr>
          <w:rFonts w:ascii="Times New Roman" w:hAnsi="Times New Roman" w:cs="Times New Roman"/>
          <w:sz w:val="24"/>
          <w:szCs w:val="24"/>
        </w:rPr>
        <w:t>while to close on the property (July 2025).  Everything that is on the site today has been fully verified for years.  And you guys actually show the tax assessments records that those cabins existed prior to my ownership.  Dunnigan asked about the town assessment information and said when he looked at the tax record, the 55 Hickory, there was a structure and two porches, and on 56 there was a shed.  Norton said there are seven cabins</w:t>
      </w:r>
      <w:r w:rsidR="002E33D5">
        <w:rPr>
          <w:rFonts w:ascii="Times New Roman" w:hAnsi="Times New Roman" w:cs="Times New Roman"/>
          <w:sz w:val="24"/>
          <w:szCs w:val="24"/>
        </w:rPr>
        <w:t xml:space="preserve"> </w:t>
      </w:r>
      <w:r w:rsidR="002E33D5" w:rsidRPr="002E33D5">
        <w:rPr>
          <w:rFonts w:ascii="Times New Roman" w:hAnsi="Times New Roman" w:cs="Times New Roman"/>
          <w:sz w:val="24"/>
          <w:szCs w:val="24"/>
        </w:rPr>
        <w:t>now</w:t>
      </w:r>
      <w:r w:rsidR="000D10E6" w:rsidRPr="002E33D5">
        <w:rPr>
          <w:rFonts w:ascii="Times New Roman" w:hAnsi="Times New Roman" w:cs="Times New Roman"/>
          <w:sz w:val="24"/>
          <w:szCs w:val="24"/>
        </w:rPr>
        <w:t>.</w:t>
      </w:r>
      <w:r w:rsidR="000D10E6">
        <w:rPr>
          <w:rFonts w:ascii="Times New Roman" w:hAnsi="Times New Roman" w:cs="Times New Roman"/>
          <w:sz w:val="24"/>
          <w:szCs w:val="24"/>
        </w:rPr>
        <w:t xml:space="preserve"> </w:t>
      </w:r>
    </w:p>
    <w:p w14:paraId="7173D299" w14:textId="3D3EB781" w:rsidR="000D10E6" w:rsidRDefault="000D10E6" w:rsidP="00384335">
      <w:pPr>
        <w:tabs>
          <w:tab w:val="left" w:pos="7995"/>
        </w:tabs>
        <w:rPr>
          <w:rFonts w:ascii="Times New Roman" w:hAnsi="Times New Roman" w:cs="Times New Roman"/>
          <w:sz w:val="24"/>
          <w:szCs w:val="24"/>
        </w:rPr>
      </w:pPr>
    </w:p>
    <w:p w14:paraId="2A129C24" w14:textId="4C19ED9F" w:rsidR="000D10E6" w:rsidRDefault="000D10E6"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He bought the property as is.  One of the initial claims was that he erected all of these cabins, </w:t>
      </w:r>
      <w:r w:rsidR="002E33D5">
        <w:rPr>
          <w:rFonts w:ascii="Times New Roman" w:hAnsi="Times New Roman" w:cs="Times New Roman"/>
          <w:sz w:val="24"/>
          <w:szCs w:val="24"/>
        </w:rPr>
        <w:t xml:space="preserve">and </w:t>
      </w:r>
      <w:r>
        <w:rPr>
          <w:rFonts w:ascii="Times New Roman" w:hAnsi="Times New Roman" w:cs="Times New Roman"/>
          <w:sz w:val="24"/>
          <w:szCs w:val="24"/>
        </w:rPr>
        <w:t>did a whole bunch of unpermitted work, which wasn’t true.  The former owner would come to talk to the Town that he has been operating this site for many years.  He would sleep 40 guests there.  There was a video reference and the MLS listing from Val Morris who walked t</w:t>
      </w:r>
      <w:r w:rsidR="00886817">
        <w:rPr>
          <w:rFonts w:ascii="Times New Roman" w:hAnsi="Times New Roman" w:cs="Times New Roman"/>
          <w:sz w:val="24"/>
          <w:szCs w:val="24"/>
        </w:rPr>
        <w:t>he</w:t>
      </w:r>
      <w:r>
        <w:rPr>
          <w:rFonts w:ascii="Times New Roman" w:hAnsi="Times New Roman" w:cs="Times New Roman"/>
          <w:sz w:val="24"/>
          <w:szCs w:val="24"/>
        </w:rPr>
        <w:t xml:space="preserve"> property when they listed </w:t>
      </w:r>
      <w:r w:rsidR="00886817">
        <w:rPr>
          <w:rFonts w:ascii="Times New Roman" w:hAnsi="Times New Roman" w:cs="Times New Roman"/>
          <w:sz w:val="24"/>
          <w:szCs w:val="24"/>
        </w:rPr>
        <w:t>it</w:t>
      </w:r>
      <w:r w:rsidR="00F83253">
        <w:rPr>
          <w:rFonts w:ascii="Times New Roman" w:hAnsi="Times New Roman" w:cs="Times New Roman"/>
          <w:sz w:val="24"/>
          <w:szCs w:val="24"/>
        </w:rPr>
        <w:t xml:space="preserve"> (and a video).  Norton said he bought the property with the intention that it would be a short-term rental.  He also sought advice from Gordon (Walts) in </w:t>
      </w:r>
      <w:r w:rsidR="00886817">
        <w:rPr>
          <w:rFonts w:ascii="Times New Roman" w:hAnsi="Times New Roman" w:cs="Times New Roman"/>
          <w:sz w:val="24"/>
          <w:szCs w:val="24"/>
        </w:rPr>
        <w:t xml:space="preserve">Town </w:t>
      </w:r>
      <w:r w:rsidR="00F83253">
        <w:rPr>
          <w:rFonts w:ascii="Times New Roman" w:hAnsi="Times New Roman" w:cs="Times New Roman"/>
          <w:sz w:val="24"/>
          <w:szCs w:val="24"/>
        </w:rPr>
        <w:t xml:space="preserve">Codes </w:t>
      </w:r>
      <w:r w:rsidR="00886817">
        <w:rPr>
          <w:rFonts w:ascii="Times New Roman" w:hAnsi="Times New Roman" w:cs="Times New Roman"/>
          <w:sz w:val="24"/>
          <w:szCs w:val="24"/>
        </w:rPr>
        <w:t xml:space="preserve">office </w:t>
      </w:r>
      <w:r w:rsidR="00F83253">
        <w:rPr>
          <w:rFonts w:ascii="Times New Roman" w:hAnsi="Times New Roman" w:cs="Times New Roman"/>
          <w:sz w:val="24"/>
          <w:szCs w:val="24"/>
        </w:rPr>
        <w:t xml:space="preserve">and got expert advice from </w:t>
      </w:r>
      <w:r w:rsidR="00886817">
        <w:rPr>
          <w:rFonts w:ascii="Times New Roman" w:hAnsi="Times New Roman" w:cs="Times New Roman"/>
          <w:sz w:val="24"/>
          <w:szCs w:val="24"/>
        </w:rPr>
        <w:t xml:space="preserve">an </w:t>
      </w:r>
      <w:r w:rsidR="00F83253">
        <w:rPr>
          <w:rFonts w:ascii="Times New Roman" w:hAnsi="Times New Roman" w:cs="Times New Roman"/>
          <w:sz w:val="24"/>
          <w:szCs w:val="24"/>
        </w:rPr>
        <w:t xml:space="preserve">Air B&amp;B specialist; reviewed the Code book, and there is no code for short-term rentals.  So thereby there isn’t a process that </w:t>
      </w:r>
      <w:r w:rsidR="00886817">
        <w:rPr>
          <w:rFonts w:ascii="Times New Roman" w:hAnsi="Times New Roman" w:cs="Times New Roman"/>
          <w:sz w:val="24"/>
          <w:szCs w:val="24"/>
        </w:rPr>
        <w:t>h</w:t>
      </w:r>
      <w:r w:rsidR="00F83253">
        <w:rPr>
          <w:rFonts w:ascii="Times New Roman" w:hAnsi="Times New Roman" w:cs="Times New Roman"/>
          <w:sz w:val="24"/>
          <w:szCs w:val="24"/>
        </w:rPr>
        <w:t xml:space="preserve">e needed to </w:t>
      </w:r>
      <w:r w:rsidR="002316B5">
        <w:rPr>
          <w:rFonts w:ascii="Times New Roman" w:hAnsi="Times New Roman" w:cs="Times New Roman"/>
          <w:sz w:val="24"/>
          <w:szCs w:val="24"/>
        </w:rPr>
        <w:t xml:space="preserve">adhere to (and described another location in Hamilton, NY, and is familiar with protocol when Towns have a real system involved in this).  </w:t>
      </w:r>
      <w:proofErr w:type="spellStart"/>
      <w:r w:rsidR="002316B5">
        <w:rPr>
          <w:rFonts w:ascii="Times New Roman" w:hAnsi="Times New Roman" w:cs="Times New Roman"/>
          <w:sz w:val="24"/>
          <w:szCs w:val="24"/>
        </w:rPr>
        <w:t>Schroeppel</w:t>
      </w:r>
      <w:proofErr w:type="spellEnd"/>
      <w:r w:rsidR="002316B5">
        <w:rPr>
          <w:rFonts w:ascii="Times New Roman" w:hAnsi="Times New Roman" w:cs="Times New Roman"/>
          <w:sz w:val="24"/>
          <w:szCs w:val="24"/>
        </w:rPr>
        <w:t xml:space="preserve"> doesn’t have this as he understands it and from the Town Supervisor and Don Clarke that will come into effect in 2026.  The Board is working on regulations around short-term rentals in this area.  </w:t>
      </w:r>
    </w:p>
    <w:p w14:paraId="3F8D3603" w14:textId="275DE696" w:rsidR="002316B5" w:rsidRDefault="002316B5" w:rsidP="00384335">
      <w:pPr>
        <w:tabs>
          <w:tab w:val="left" w:pos="7995"/>
        </w:tabs>
        <w:rPr>
          <w:rFonts w:ascii="Times New Roman" w:hAnsi="Times New Roman" w:cs="Times New Roman"/>
          <w:sz w:val="24"/>
          <w:szCs w:val="24"/>
        </w:rPr>
      </w:pPr>
    </w:p>
    <w:p w14:paraId="5863C5A2" w14:textId="1764E038" w:rsidR="002316B5" w:rsidRDefault="002316B5"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In October 2025, Norton said he got a card from Walts or Dolan; he called them promptly and that started the whole process to where we are today.  He talked with Clarke, and stayed well documented, and recorded all the calls to protect himself.  He has Clarke and Nazarian on the record saying there is no short-term rental code, and he’s not doing anything wrong per-se.  Clarke assured him even before all this that there wouldn’t be a Cease and Desist and that he would give me a heads up before that ever happened.  Before there were any inspections done on the property, he got slapped with the </w:t>
      </w:r>
      <w:proofErr w:type="gramStart"/>
      <w:r>
        <w:rPr>
          <w:rFonts w:ascii="Times New Roman" w:hAnsi="Times New Roman" w:cs="Times New Roman"/>
          <w:sz w:val="24"/>
          <w:szCs w:val="24"/>
        </w:rPr>
        <w:t xml:space="preserve">Cease </w:t>
      </w:r>
      <w:r w:rsidR="007F7E37">
        <w:rPr>
          <w:rFonts w:ascii="Times New Roman" w:hAnsi="Times New Roman" w:cs="Times New Roman"/>
          <w:sz w:val="24"/>
          <w:szCs w:val="24"/>
        </w:rPr>
        <w:t>an</w:t>
      </w:r>
      <w:r>
        <w:rPr>
          <w:rFonts w:ascii="Times New Roman" w:hAnsi="Times New Roman" w:cs="Times New Roman"/>
          <w:sz w:val="24"/>
          <w:szCs w:val="24"/>
        </w:rPr>
        <w:t>d Desist</w:t>
      </w:r>
      <w:proofErr w:type="gramEnd"/>
      <w:r>
        <w:rPr>
          <w:rFonts w:ascii="Times New Roman" w:hAnsi="Times New Roman" w:cs="Times New Roman"/>
          <w:sz w:val="24"/>
          <w:szCs w:val="24"/>
        </w:rPr>
        <w:t xml:space="preserve"> Order.  On November 25-26, 2025, he met with Nazarian and Walts, and it was agreed that there would be an inspection.  Life, safety, peril should be inspected.   Dolan came December 1, 2025, and was given $50 to do the inspection.  He was directed to Town Supervisor not to in</w:t>
      </w:r>
      <w:r w:rsidR="007F7E37">
        <w:rPr>
          <w:rFonts w:ascii="Times New Roman" w:hAnsi="Times New Roman" w:cs="Times New Roman"/>
          <w:sz w:val="24"/>
          <w:szCs w:val="24"/>
        </w:rPr>
        <w:t>sp</w:t>
      </w:r>
      <w:r>
        <w:rPr>
          <w:rFonts w:ascii="Times New Roman" w:hAnsi="Times New Roman" w:cs="Times New Roman"/>
          <w:sz w:val="24"/>
          <w:szCs w:val="24"/>
        </w:rPr>
        <w:t xml:space="preserve">ect the other cabins.  </w:t>
      </w:r>
      <w:r w:rsidR="007F7E37">
        <w:rPr>
          <w:rFonts w:ascii="Times New Roman" w:hAnsi="Times New Roman" w:cs="Times New Roman"/>
          <w:sz w:val="24"/>
          <w:szCs w:val="24"/>
        </w:rPr>
        <w:t xml:space="preserve">If there’s a </w:t>
      </w:r>
      <w:r>
        <w:rPr>
          <w:rFonts w:ascii="Times New Roman" w:hAnsi="Times New Roman" w:cs="Times New Roman"/>
          <w:sz w:val="24"/>
          <w:szCs w:val="24"/>
        </w:rPr>
        <w:t>life/safe</w:t>
      </w:r>
      <w:r w:rsidR="007F7E37">
        <w:rPr>
          <w:rFonts w:ascii="Times New Roman" w:hAnsi="Times New Roman" w:cs="Times New Roman"/>
          <w:sz w:val="24"/>
          <w:szCs w:val="24"/>
        </w:rPr>
        <w:t xml:space="preserve">ty violation, you’d think you’d want to inspect those cabins; that never happened.  On December 15, 2025, he filed his appeal; 53 days later he finally got a response to that.  He sent numerous emails to Graham Seiter with no answers.  Literally, at 2 p.m. today (February 18, 2026), I got the Certification </w:t>
      </w:r>
      <w:r w:rsidR="007F7E37" w:rsidRPr="002E33D5">
        <w:rPr>
          <w:rFonts w:ascii="Times New Roman" w:hAnsi="Times New Roman" w:cs="Times New Roman"/>
          <w:sz w:val="24"/>
          <w:szCs w:val="24"/>
        </w:rPr>
        <w:t xml:space="preserve">of Peril. </w:t>
      </w:r>
      <w:r w:rsidR="002E33D5" w:rsidRPr="002E33D5">
        <w:rPr>
          <w:rFonts w:ascii="Times New Roman" w:hAnsi="Times New Roman" w:cs="Times New Roman"/>
          <w:sz w:val="24"/>
          <w:szCs w:val="24"/>
        </w:rPr>
        <w:t xml:space="preserve"> </w:t>
      </w:r>
      <w:r w:rsidR="007F7E37">
        <w:rPr>
          <w:rFonts w:ascii="Times New Roman" w:hAnsi="Times New Roman" w:cs="Times New Roman"/>
          <w:sz w:val="24"/>
          <w:szCs w:val="24"/>
        </w:rPr>
        <w:t xml:space="preserve">If there is a procedure, he will adhere to it.  But he doesn’t want to adhere to things made up on the spot.  </w:t>
      </w:r>
    </w:p>
    <w:p w14:paraId="1B8B95F6" w14:textId="5504B9A2" w:rsidR="007F7E37" w:rsidRDefault="007F7E37" w:rsidP="00384335">
      <w:pPr>
        <w:tabs>
          <w:tab w:val="left" w:pos="7995"/>
        </w:tabs>
        <w:rPr>
          <w:rFonts w:ascii="Times New Roman" w:hAnsi="Times New Roman" w:cs="Times New Roman"/>
          <w:sz w:val="24"/>
          <w:szCs w:val="24"/>
        </w:rPr>
      </w:pPr>
    </w:p>
    <w:p w14:paraId="31526FB1" w14:textId="13A9547D" w:rsidR="007F7E37" w:rsidRDefault="007F7E37" w:rsidP="00384335">
      <w:pPr>
        <w:tabs>
          <w:tab w:val="left" w:pos="7995"/>
        </w:tabs>
        <w:rPr>
          <w:rFonts w:ascii="Times New Roman" w:hAnsi="Times New Roman" w:cs="Times New Roman"/>
          <w:sz w:val="24"/>
          <w:szCs w:val="24"/>
        </w:rPr>
      </w:pPr>
      <w:r>
        <w:rPr>
          <w:rFonts w:ascii="Times New Roman" w:hAnsi="Times New Roman" w:cs="Times New Roman"/>
          <w:sz w:val="24"/>
          <w:szCs w:val="24"/>
        </w:rPr>
        <w:lastRenderedPageBreak/>
        <w:t xml:space="preserve">He has a lot of information that he could provide if we need more of that.  He would love </w:t>
      </w:r>
      <w:r w:rsidRPr="00B42D4D">
        <w:rPr>
          <w:rFonts w:ascii="Times New Roman" w:hAnsi="Times New Roman" w:cs="Times New Roman"/>
          <w:i/>
          <w:iCs/>
          <w:sz w:val="24"/>
          <w:szCs w:val="24"/>
        </w:rPr>
        <w:t>not</w:t>
      </w:r>
      <w:r>
        <w:rPr>
          <w:rFonts w:ascii="Times New Roman" w:hAnsi="Times New Roman" w:cs="Times New Roman"/>
          <w:sz w:val="24"/>
          <w:szCs w:val="24"/>
        </w:rPr>
        <w:t xml:space="preserve"> to go to court, but Walts made it pretty</w:t>
      </w:r>
      <w:r w:rsidR="00A9489B">
        <w:rPr>
          <w:rFonts w:ascii="Times New Roman" w:hAnsi="Times New Roman" w:cs="Times New Roman"/>
          <w:sz w:val="24"/>
          <w:szCs w:val="24"/>
        </w:rPr>
        <w:t xml:space="preserve"> clear </w:t>
      </w:r>
      <w:r>
        <w:rPr>
          <w:rFonts w:ascii="Times New Roman" w:hAnsi="Times New Roman" w:cs="Times New Roman"/>
          <w:sz w:val="24"/>
          <w:szCs w:val="24"/>
        </w:rPr>
        <w:t xml:space="preserve">in his last email that the Town is here with limited information, and that’s not the purpose of this and that he’ll be sitting in front of a judge anyway.  He doesn’t want to waste anyone’s time or taxpayer dollars or his, but he’s rather be a good resident to the Town and continue the investment in the area.  He wants to do right by everyone.  </w:t>
      </w:r>
    </w:p>
    <w:p w14:paraId="5A44C2DD" w14:textId="1AF48C34" w:rsidR="00FD1D1B" w:rsidRDefault="00FD1D1B" w:rsidP="00384335">
      <w:pPr>
        <w:tabs>
          <w:tab w:val="left" w:pos="7995"/>
        </w:tabs>
        <w:rPr>
          <w:rFonts w:ascii="Times New Roman" w:hAnsi="Times New Roman" w:cs="Times New Roman"/>
          <w:sz w:val="24"/>
          <w:szCs w:val="24"/>
        </w:rPr>
      </w:pPr>
    </w:p>
    <w:p w14:paraId="32B35A4B" w14:textId="1667E447" w:rsidR="00FD1D1B" w:rsidRDefault="00FD1D1B" w:rsidP="00384335">
      <w:pPr>
        <w:tabs>
          <w:tab w:val="left" w:pos="7995"/>
        </w:tabs>
        <w:rPr>
          <w:rFonts w:ascii="Times New Roman" w:hAnsi="Times New Roman" w:cs="Times New Roman"/>
          <w:sz w:val="24"/>
          <w:szCs w:val="24"/>
        </w:rPr>
      </w:pPr>
      <w:r>
        <w:rPr>
          <w:rFonts w:ascii="Times New Roman" w:hAnsi="Times New Roman" w:cs="Times New Roman"/>
          <w:sz w:val="24"/>
          <w:szCs w:val="24"/>
        </w:rPr>
        <w:t>Deeb opened the meeting to the public.  Neighbors in attendance voiced concern that they didn’t know what was happening</w:t>
      </w:r>
      <w:r w:rsidR="00B42D4D">
        <w:rPr>
          <w:rFonts w:ascii="Times New Roman" w:hAnsi="Times New Roman" w:cs="Times New Roman"/>
          <w:sz w:val="24"/>
          <w:szCs w:val="24"/>
        </w:rPr>
        <w:t xml:space="preserve"> (except for the ZBA letter advising of the meeting)</w:t>
      </w:r>
      <w:r>
        <w:rPr>
          <w:rFonts w:ascii="Times New Roman" w:hAnsi="Times New Roman" w:cs="Times New Roman"/>
          <w:sz w:val="24"/>
          <w:szCs w:val="24"/>
        </w:rPr>
        <w:t xml:space="preserve">.  Norton said he did a FOIL request to find out why this was all happening and one of his biggest concerns was that Walts is the Code Officer, is on the Planning Board, and also the one responsible for curating the FOIL records.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if he did anything wrong, </w:t>
      </w:r>
      <w:r w:rsidR="00B42D4D">
        <w:rPr>
          <w:rFonts w:ascii="Times New Roman" w:hAnsi="Times New Roman" w:cs="Times New Roman"/>
          <w:sz w:val="24"/>
          <w:szCs w:val="24"/>
        </w:rPr>
        <w:t xml:space="preserve">he didn’t </w:t>
      </w:r>
      <w:r>
        <w:rPr>
          <w:rFonts w:ascii="Times New Roman" w:hAnsi="Times New Roman" w:cs="Times New Roman"/>
          <w:sz w:val="24"/>
          <w:szCs w:val="24"/>
        </w:rPr>
        <w:t xml:space="preserve">know he could be absolved of a conflict of interest.  Norton asked for phone records, email records, etc.  </w:t>
      </w:r>
    </w:p>
    <w:p w14:paraId="7AA2543E" w14:textId="4086D552" w:rsidR="00435833" w:rsidRDefault="00435833" w:rsidP="00384335">
      <w:pPr>
        <w:tabs>
          <w:tab w:val="left" w:pos="7995"/>
        </w:tabs>
        <w:rPr>
          <w:rFonts w:ascii="Times New Roman" w:hAnsi="Times New Roman" w:cs="Times New Roman"/>
          <w:sz w:val="24"/>
          <w:szCs w:val="24"/>
        </w:rPr>
      </w:pPr>
    </w:p>
    <w:p w14:paraId="0FB27BF1" w14:textId="09845641" w:rsidR="00435833" w:rsidRDefault="00435833"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Another neighbor asked if the property would be owned by Norton as a family or a corporation.  Norton said it’s owned by a single-purpose entity; his family is there, too; it’s a short-term rental.  A neighbor </w:t>
      </w:r>
      <w:r w:rsidR="00945FBD">
        <w:rPr>
          <w:rFonts w:ascii="Times New Roman" w:hAnsi="Times New Roman" w:cs="Times New Roman"/>
          <w:sz w:val="24"/>
          <w:szCs w:val="24"/>
        </w:rPr>
        <w:t>said t</w:t>
      </w:r>
      <w:r>
        <w:rPr>
          <w:rFonts w:ascii="Times New Roman" w:hAnsi="Times New Roman" w:cs="Times New Roman"/>
          <w:sz w:val="24"/>
          <w:szCs w:val="24"/>
        </w:rPr>
        <w:t>he property is on a privately-owned road, which technically on the deed is a seasonal road; seasonal easement</w:t>
      </w:r>
      <w:r w:rsidR="00945FB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there could be a conflict there.  The extra traffic would not be appreciated.  The property is located right next to a right-of-</w:t>
      </w:r>
      <w:r w:rsidR="00945FBD">
        <w:rPr>
          <w:rFonts w:ascii="Times New Roman" w:hAnsi="Times New Roman" w:cs="Times New Roman"/>
          <w:sz w:val="24"/>
          <w:szCs w:val="24"/>
        </w:rPr>
        <w:t>way.  What assurances do the people have that your customers won’t be going through the right-of-way, because a swing set is on the line.  If something happens, they don’t know who did it, so what assurance</w:t>
      </w:r>
      <w:r w:rsidR="00B42D4D">
        <w:rPr>
          <w:rFonts w:ascii="Times New Roman" w:hAnsi="Times New Roman" w:cs="Times New Roman"/>
          <w:sz w:val="24"/>
          <w:szCs w:val="24"/>
        </w:rPr>
        <w:t xml:space="preserve"> is there</w:t>
      </w:r>
      <w:r w:rsidR="00945FBD">
        <w:rPr>
          <w:rFonts w:ascii="Times New Roman" w:hAnsi="Times New Roman" w:cs="Times New Roman"/>
          <w:sz w:val="24"/>
          <w:szCs w:val="24"/>
        </w:rPr>
        <w:t xml:space="preserve"> that people won’t be coming onto private property.  Norton said he would be happy to take care of things immediately.  Neighbor said everyone there so far has been OK.  Norton said the property is stunning and has had people from Italy stay</w:t>
      </w:r>
      <w:r w:rsidR="00270A8A">
        <w:rPr>
          <w:rFonts w:ascii="Times New Roman" w:hAnsi="Times New Roman" w:cs="Times New Roman"/>
          <w:sz w:val="24"/>
          <w:szCs w:val="24"/>
        </w:rPr>
        <w:t xml:space="preserve">ing </w:t>
      </w:r>
      <w:r w:rsidR="00945FBD">
        <w:rPr>
          <w:rFonts w:ascii="Times New Roman" w:hAnsi="Times New Roman" w:cs="Times New Roman"/>
          <w:sz w:val="24"/>
          <w:szCs w:val="24"/>
        </w:rPr>
        <w:t xml:space="preserve">there; driving local business, and are actually providing economic growth, which the Town wants waterway development.  </w:t>
      </w:r>
    </w:p>
    <w:p w14:paraId="1A89997A" w14:textId="2BD196DE" w:rsidR="00945FBD" w:rsidRDefault="00945FBD" w:rsidP="00384335">
      <w:pPr>
        <w:tabs>
          <w:tab w:val="left" w:pos="7995"/>
        </w:tabs>
        <w:rPr>
          <w:rFonts w:ascii="Times New Roman" w:hAnsi="Times New Roman" w:cs="Times New Roman"/>
          <w:sz w:val="24"/>
          <w:szCs w:val="24"/>
        </w:rPr>
      </w:pPr>
    </w:p>
    <w:p w14:paraId="2295894F" w14:textId="7686882E" w:rsidR="00945FBD" w:rsidRDefault="00270A8A" w:rsidP="00384335">
      <w:pPr>
        <w:tabs>
          <w:tab w:val="left" w:pos="7995"/>
        </w:tabs>
        <w:rPr>
          <w:rFonts w:ascii="Times New Roman" w:hAnsi="Times New Roman" w:cs="Times New Roman"/>
          <w:sz w:val="24"/>
          <w:szCs w:val="24"/>
        </w:rPr>
      </w:pPr>
      <w:r>
        <w:rPr>
          <w:rFonts w:ascii="Times New Roman" w:hAnsi="Times New Roman" w:cs="Times New Roman"/>
          <w:sz w:val="24"/>
          <w:szCs w:val="24"/>
        </w:rPr>
        <w:t>A n</w:t>
      </w:r>
      <w:r w:rsidR="00945FBD">
        <w:rPr>
          <w:rFonts w:ascii="Times New Roman" w:hAnsi="Times New Roman" w:cs="Times New Roman"/>
          <w:sz w:val="24"/>
          <w:szCs w:val="24"/>
        </w:rPr>
        <w:t>eighbor expressed concern about the location of all the cabins.  Some of those properties are on 56</w:t>
      </w:r>
      <w:r>
        <w:rPr>
          <w:rFonts w:ascii="Times New Roman" w:hAnsi="Times New Roman" w:cs="Times New Roman"/>
          <w:sz w:val="24"/>
          <w:szCs w:val="24"/>
        </w:rPr>
        <w:t xml:space="preserve"> and </w:t>
      </w:r>
      <w:r w:rsidR="00945FBD">
        <w:rPr>
          <w:rFonts w:ascii="Times New Roman" w:hAnsi="Times New Roman" w:cs="Times New Roman"/>
          <w:sz w:val="24"/>
          <w:szCs w:val="24"/>
        </w:rPr>
        <w:t xml:space="preserve">that does not have sewer.  Norton confirmed that he does not have plumbing back there and they are not in use.  He has a tool shed, and two cabins are empty right now.  </w:t>
      </w:r>
      <w:r>
        <w:rPr>
          <w:rFonts w:ascii="Times New Roman" w:hAnsi="Times New Roman" w:cs="Times New Roman"/>
          <w:sz w:val="24"/>
          <w:szCs w:val="24"/>
        </w:rPr>
        <w:t>Norton said “</w:t>
      </w:r>
      <w:r w:rsidR="00945FBD">
        <w:rPr>
          <w:rFonts w:ascii="Times New Roman" w:hAnsi="Times New Roman" w:cs="Times New Roman"/>
          <w:sz w:val="24"/>
          <w:szCs w:val="24"/>
        </w:rPr>
        <w:t>Eric</w:t>
      </w:r>
      <w:r>
        <w:rPr>
          <w:rFonts w:ascii="Times New Roman" w:hAnsi="Times New Roman" w:cs="Times New Roman"/>
          <w:sz w:val="24"/>
          <w:szCs w:val="24"/>
        </w:rPr>
        <w:t xml:space="preserve">” </w:t>
      </w:r>
      <w:r w:rsidR="00945FBD">
        <w:rPr>
          <w:rFonts w:ascii="Times New Roman" w:hAnsi="Times New Roman" w:cs="Times New Roman"/>
          <w:sz w:val="24"/>
          <w:szCs w:val="24"/>
        </w:rPr>
        <w:t xml:space="preserve">made a little movie theater cabin that has two couches and a large TV, and there will not be plumbing back there.  He was asked how he would rent those out, and he said he doesn’t have a plan right now.  </w:t>
      </w:r>
      <w:r w:rsidR="002A7DD7">
        <w:rPr>
          <w:rFonts w:ascii="Times New Roman" w:hAnsi="Times New Roman" w:cs="Times New Roman"/>
          <w:sz w:val="24"/>
          <w:szCs w:val="24"/>
        </w:rPr>
        <w:t xml:space="preserve">He was asked what assurances do the neighbors and the Town have that you’re not going to do that.  The neighbors used to watch campers come in and they would throw their dish water and everything anywhere they wanted.  They are just trying to keep the neighborhood nice.  Norton said he would rectify that immediately, and </w:t>
      </w:r>
      <w:r>
        <w:rPr>
          <w:rFonts w:ascii="Times New Roman" w:hAnsi="Times New Roman" w:cs="Times New Roman"/>
          <w:sz w:val="24"/>
          <w:szCs w:val="24"/>
        </w:rPr>
        <w:t xml:space="preserve">also </w:t>
      </w:r>
      <w:r w:rsidR="002A7DD7">
        <w:rPr>
          <w:rFonts w:ascii="Times New Roman" w:hAnsi="Times New Roman" w:cs="Times New Roman"/>
          <w:sz w:val="24"/>
          <w:szCs w:val="24"/>
        </w:rPr>
        <w:t xml:space="preserve">wants to keep his property staying in good shape.  He is willing to pay for any damages.  </w:t>
      </w:r>
      <w:r w:rsidR="00CE4853">
        <w:rPr>
          <w:rFonts w:ascii="Times New Roman" w:hAnsi="Times New Roman" w:cs="Times New Roman"/>
          <w:sz w:val="24"/>
          <w:szCs w:val="24"/>
        </w:rPr>
        <w:t xml:space="preserve">Norton said his family spends a lot of time there.  </w:t>
      </w:r>
    </w:p>
    <w:p w14:paraId="222336A9" w14:textId="3BF4C53D" w:rsidR="00CE4853" w:rsidRDefault="00CE4853" w:rsidP="00384335">
      <w:pPr>
        <w:tabs>
          <w:tab w:val="left" w:pos="7995"/>
        </w:tabs>
        <w:rPr>
          <w:rFonts w:ascii="Times New Roman" w:hAnsi="Times New Roman" w:cs="Times New Roman"/>
          <w:sz w:val="24"/>
          <w:szCs w:val="24"/>
        </w:rPr>
      </w:pPr>
    </w:p>
    <w:p w14:paraId="3A696D75" w14:textId="3565E6D0" w:rsidR="00844BED" w:rsidRDefault="00CE4853"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A neighbor asked if the Town of </w:t>
      </w:r>
      <w:proofErr w:type="spellStart"/>
      <w:r>
        <w:rPr>
          <w:rFonts w:ascii="Times New Roman" w:hAnsi="Times New Roman" w:cs="Times New Roman"/>
          <w:sz w:val="24"/>
          <w:szCs w:val="24"/>
        </w:rPr>
        <w:t>Schroeppel</w:t>
      </w:r>
      <w:proofErr w:type="spellEnd"/>
      <w:r>
        <w:rPr>
          <w:rFonts w:ascii="Times New Roman" w:hAnsi="Times New Roman" w:cs="Times New Roman"/>
          <w:sz w:val="24"/>
          <w:szCs w:val="24"/>
        </w:rPr>
        <w:t xml:space="preserve"> actually has an ordinance for short-term rentals.  Connolly said there should have been some initial permitting process that would have granted the construction of whatever is on the property now, so we’ll call it existing non-conforming, and asked if there were any permits for the property.  Walts said no history; none of the sheds from previous owner.  When Norton’s partner reached out in August 2025, he gave them a site plan application and asked him to come to the Planning Board to do a site </w:t>
      </w:r>
      <w:r w:rsidR="00AA3450">
        <w:rPr>
          <w:rFonts w:ascii="Times New Roman" w:hAnsi="Times New Roman" w:cs="Times New Roman"/>
          <w:sz w:val="24"/>
          <w:szCs w:val="24"/>
        </w:rPr>
        <w:t xml:space="preserve">plan review, but didn’t hear back from him.  Connolly said from a due diligence perspective, he wouldn’t have found anything.  Dunnigan asked Norton to describe the property.  Norton said it’s been a single-family residence and said the buildings cannot be rented individually.  Dunnigan asked Norton how many bedrooms in the main building.  Norton said </w:t>
      </w:r>
      <w:r w:rsidR="00AA3450">
        <w:rPr>
          <w:rFonts w:ascii="Times New Roman" w:hAnsi="Times New Roman" w:cs="Times New Roman"/>
          <w:sz w:val="24"/>
          <w:szCs w:val="24"/>
        </w:rPr>
        <w:lastRenderedPageBreak/>
        <w:t xml:space="preserve">two.  Dunnigan asked why his listing shows four bedrooms.  Norton said the two accessory cabins in the front have one bedroom each and Dunnigan said </w:t>
      </w:r>
      <w:r w:rsidR="00244ADF">
        <w:rPr>
          <w:rFonts w:ascii="Times New Roman" w:hAnsi="Times New Roman" w:cs="Times New Roman"/>
          <w:sz w:val="24"/>
          <w:szCs w:val="24"/>
        </w:rPr>
        <w:t xml:space="preserve">so </w:t>
      </w:r>
      <w:r w:rsidR="00AA3450">
        <w:rPr>
          <w:rFonts w:ascii="Times New Roman" w:hAnsi="Times New Roman" w:cs="Times New Roman"/>
          <w:sz w:val="24"/>
          <w:szCs w:val="24"/>
        </w:rPr>
        <w:t xml:space="preserve">those are called bedrooms on the listing. </w:t>
      </w:r>
      <w:r w:rsidR="00844BED">
        <w:rPr>
          <w:rFonts w:ascii="Times New Roman" w:hAnsi="Times New Roman" w:cs="Times New Roman"/>
          <w:sz w:val="24"/>
          <w:szCs w:val="24"/>
        </w:rPr>
        <w:t xml:space="preserve">Norton indicated many things happened   A fire inspection was done at the main building. </w:t>
      </w:r>
    </w:p>
    <w:p w14:paraId="79575A06" w14:textId="77777777" w:rsidR="00844BED" w:rsidRDefault="00844BED" w:rsidP="00384335">
      <w:pPr>
        <w:tabs>
          <w:tab w:val="left" w:pos="7995"/>
        </w:tabs>
        <w:rPr>
          <w:rFonts w:ascii="Times New Roman" w:hAnsi="Times New Roman" w:cs="Times New Roman"/>
          <w:sz w:val="24"/>
          <w:szCs w:val="24"/>
        </w:rPr>
      </w:pPr>
    </w:p>
    <w:p w14:paraId="7BA1A6F7" w14:textId="5A77D5EE" w:rsidR="00AA3450" w:rsidRDefault="00844BED"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It was stated the zoning is R1, and Dunnigan read the R1 code </w:t>
      </w:r>
      <w:r w:rsidR="00244ADF">
        <w:rPr>
          <w:rFonts w:ascii="Times New Roman" w:hAnsi="Times New Roman" w:cs="Times New Roman"/>
          <w:sz w:val="24"/>
          <w:szCs w:val="24"/>
        </w:rPr>
        <w:t>which</w:t>
      </w:r>
      <w:r>
        <w:rPr>
          <w:rFonts w:ascii="Times New Roman" w:hAnsi="Times New Roman" w:cs="Times New Roman"/>
          <w:sz w:val="24"/>
          <w:szCs w:val="24"/>
        </w:rPr>
        <w:t xml:space="preserve"> doesn’t allow for vacation resort, camp, cottage, or cabin development.  Dunnigan said he saw the </w:t>
      </w:r>
      <w:proofErr w:type="spellStart"/>
      <w:r>
        <w:rPr>
          <w:rFonts w:ascii="Times New Roman" w:hAnsi="Times New Roman" w:cs="Times New Roman"/>
          <w:sz w:val="24"/>
          <w:szCs w:val="24"/>
        </w:rPr>
        <w:t>Adolfi</w:t>
      </w:r>
      <w:proofErr w:type="spellEnd"/>
      <w:r>
        <w:rPr>
          <w:rFonts w:ascii="Times New Roman" w:hAnsi="Times New Roman" w:cs="Times New Roman"/>
          <w:sz w:val="24"/>
          <w:szCs w:val="24"/>
        </w:rPr>
        <w:t xml:space="preserve"> listing/video, and that Norton bought it based on that.  The ZBA said the purpose is to make allowances outside the code, whether it be a use variance or area variance.  Walts said the state guidance and we are not architects or engineers.  When something is being built</w:t>
      </w:r>
      <w:r w:rsidR="00AF1386">
        <w:rPr>
          <w:rFonts w:ascii="Times New Roman" w:hAnsi="Times New Roman" w:cs="Times New Roman"/>
          <w:sz w:val="24"/>
          <w:szCs w:val="24"/>
        </w:rPr>
        <w:t xml:space="preserve"> without any permits</w:t>
      </w:r>
      <w:r>
        <w:rPr>
          <w:rFonts w:ascii="Times New Roman" w:hAnsi="Times New Roman" w:cs="Times New Roman"/>
          <w:sz w:val="24"/>
          <w:szCs w:val="24"/>
        </w:rPr>
        <w:t>, we are not going to inspect it then.  The state</w:t>
      </w:r>
      <w:r w:rsidR="00AF1386">
        <w:rPr>
          <w:rFonts w:ascii="Times New Roman" w:hAnsi="Times New Roman" w:cs="Times New Roman"/>
          <w:sz w:val="24"/>
          <w:szCs w:val="24"/>
        </w:rPr>
        <w:t xml:space="preserve">’s </w:t>
      </w:r>
      <w:r>
        <w:rPr>
          <w:rFonts w:ascii="Times New Roman" w:hAnsi="Times New Roman" w:cs="Times New Roman"/>
          <w:sz w:val="24"/>
          <w:szCs w:val="24"/>
        </w:rPr>
        <w:t>common practi</w:t>
      </w:r>
      <w:r w:rsidR="00AF1386">
        <w:rPr>
          <w:rFonts w:ascii="Times New Roman" w:hAnsi="Times New Roman" w:cs="Times New Roman"/>
          <w:sz w:val="24"/>
          <w:szCs w:val="24"/>
        </w:rPr>
        <w:t xml:space="preserve">ce is to hire an engineer or architect to do that.  </w:t>
      </w:r>
    </w:p>
    <w:p w14:paraId="4964DE5C" w14:textId="3DB340F2" w:rsidR="00AF1386" w:rsidRDefault="00AF1386" w:rsidP="00384335">
      <w:pPr>
        <w:tabs>
          <w:tab w:val="left" w:pos="7995"/>
        </w:tabs>
        <w:rPr>
          <w:rFonts w:ascii="Times New Roman" w:hAnsi="Times New Roman" w:cs="Times New Roman"/>
          <w:sz w:val="24"/>
          <w:szCs w:val="24"/>
        </w:rPr>
      </w:pPr>
    </w:p>
    <w:p w14:paraId="73511A90" w14:textId="1D5C5CEA" w:rsidR="00AF1386" w:rsidRDefault="00A9489B"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At 7:22 p.m., </w:t>
      </w:r>
      <w:r w:rsidR="00AF1386">
        <w:rPr>
          <w:rFonts w:ascii="Times New Roman" w:hAnsi="Times New Roman" w:cs="Times New Roman"/>
          <w:sz w:val="24"/>
          <w:szCs w:val="24"/>
        </w:rPr>
        <w:t xml:space="preserve">Deeb made a Motion to close the Public Hearing; seconded by Morrow.  </w:t>
      </w:r>
    </w:p>
    <w:p w14:paraId="6726631D" w14:textId="77777777" w:rsidR="00AF1386" w:rsidRDefault="00AF1386" w:rsidP="00384335">
      <w:pPr>
        <w:tabs>
          <w:tab w:val="left" w:pos="7995"/>
        </w:tabs>
        <w:rPr>
          <w:rFonts w:ascii="Times New Roman" w:hAnsi="Times New Roman" w:cs="Times New Roman"/>
          <w:sz w:val="24"/>
          <w:szCs w:val="24"/>
        </w:rPr>
      </w:pPr>
    </w:p>
    <w:p w14:paraId="20CF4F5E" w14:textId="3CD0DB8C" w:rsidR="00AF1386" w:rsidRDefault="00AF1386"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Norton </w:t>
      </w:r>
      <w:r w:rsidR="00244ADF">
        <w:rPr>
          <w:rFonts w:ascii="Times New Roman" w:hAnsi="Times New Roman" w:cs="Times New Roman"/>
          <w:sz w:val="24"/>
          <w:szCs w:val="24"/>
        </w:rPr>
        <w:t xml:space="preserve">further </w:t>
      </w:r>
      <w:r>
        <w:rPr>
          <w:rFonts w:ascii="Times New Roman" w:hAnsi="Times New Roman" w:cs="Times New Roman"/>
          <w:sz w:val="24"/>
          <w:szCs w:val="24"/>
        </w:rPr>
        <w:t xml:space="preserve">commented about the code book, that there was a subdivision done in April 2025, and that you could not legally approve a site that </w:t>
      </w:r>
      <w:r w:rsidR="0033530B">
        <w:rPr>
          <w:rFonts w:ascii="Times New Roman" w:hAnsi="Times New Roman" w:cs="Times New Roman"/>
          <w:sz w:val="24"/>
          <w:szCs w:val="24"/>
        </w:rPr>
        <w:t>could have danger or life-threatening issues.  If there were those issues, it was the Town Board’s responsibility to ensure that I don’t buy a property that has these violations that all of a sudden came up in November</w:t>
      </w:r>
      <w:r w:rsidR="00244ADF">
        <w:rPr>
          <w:rFonts w:ascii="Times New Roman" w:hAnsi="Times New Roman" w:cs="Times New Roman"/>
          <w:sz w:val="24"/>
          <w:szCs w:val="24"/>
        </w:rPr>
        <w:t xml:space="preserve"> (2025)</w:t>
      </w:r>
      <w:r w:rsidR="0033530B">
        <w:rPr>
          <w:rFonts w:ascii="Times New Roman" w:hAnsi="Times New Roman" w:cs="Times New Roman"/>
          <w:sz w:val="24"/>
          <w:szCs w:val="24"/>
        </w:rPr>
        <w:t xml:space="preserve">.  Dunnigan asked who requested the subdivision; Norton said it had to be done for the closing when he bought the property.  </w:t>
      </w:r>
    </w:p>
    <w:p w14:paraId="04D5A0D4" w14:textId="1287993F" w:rsidR="0033530B" w:rsidRDefault="0033530B" w:rsidP="00384335">
      <w:pPr>
        <w:tabs>
          <w:tab w:val="left" w:pos="7995"/>
        </w:tabs>
        <w:rPr>
          <w:rFonts w:ascii="Times New Roman" w:hAnsi="Times New Roman" w:cs="Times New Roman"/>
          <w:sz w:val="24"/>
          <w:szCs w:val="24"/>
        </w:rPr>
      </w:pPr>
    </w:p>
    <w:p w14:paraId="57CF06E8" w14:textId="56116864" w:rsidR="003B4ED9" w:rsidRDefault="0033530B"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Walts noted that there are no inspections for a subdivision, which was a lot line adjustment, etc.   Codes looks at road frontage, square footage, etc.  The Planning Board attorney is very good at </w:t>
      </w:r>
      <w:r w:rsidR="002B63E7">
        <w:rPr>
          <w:rFonts w:ascii="Times New Roman" w:hAnsi="Times New Roman" w:cs="Times New Roman"/>
          <w:sz w:val="24"/>
          <w:szCs w:val="24"/>
        </w:rPr>
        <w:t xml:space="preserve">the tasks.  Norton later came in and adjusted another lot line to give himself a little more.  </w:t>
      </w:r>
      <w:r w:rsidR="00A27194">
        <w:rPr>
          <w:rFonts w:ascii="Times New Roman" w:hAnsi="Times New Roman" w:cs="Times New Roman"/>
          <w:sz w:val="24"/>
          <w:szCs w:val="24"/>
        </w:rPr>
        <w:t xml:space="preserve">Dunnigan asked if the building on the unimproved lot, </w:t>
      </w:r>
      <w:r w:rsidR="00244ADF">
        <w:rPr>
          <w:rFonts w:ascii="Times New Roman" w:hAnsi="Times New Roman" w:cs="Times New Roman"/>
          <w:sz w:val="24"/>
          <w:szCs w:val="24"/>
        </w:rPr>
        <w:t xml:space="preserve">had </w:t>
      </w:r>
      <w:r w:rsidR="00A27194">
        <w:rPr>
          <w:rFonts w:ascii="Times New Roman" w:hAnsi="Times New Roman" w:cs="Times New Roman"/>
          <w:sz w:val="24"/>
          <w:szCs w:val="24"/>
        </w:rPr>
        <w:t xml:space="preserve">that gone thru ZBA back 20 years ago?  Walts did not know.  It’s a </w:t>
      </w:r>
      <w:proofErr w:type="gramStart"/>
      <w:r w:rsidR="00A27194">
        <w:rPr>
          <w:rFonts w:ascii="Times New Roman" w:hAnsi="Times New Roman" w:cs="Times New Roman"/>
          <w:sz w:val="24"/>
          <w:szCs w:val="24"/>
        </w:rPr>
        <w:t>144 sf</w:t>
      </w:r>
      <w:proofErr w:type="gramEnd"/>
      <w:r w:rsidR="00A27194">
        <w:rPr>
          <w:rFonts w:ascii="Times New Roman" w:hAnsi="Times New Roman" w:cs="Times New Roman"/>
          <w:sz w:val="24"/>
          <w:szCs w:val="24"/>
        </w:rPr>
        <w:t xml:space="preserve"> shed.  </w:t>
      </w:r>
      <w:r w:rsidR="00A275E1">
        <w:rPr>
          <w:rFonts w:ascii="Times New Roman" w:hAnsi="Times New Roman" w:cs="Times New Roman"/>
          <w:sz w:val="24"/>
          <w:szCs w:val="24"/>
        </w:rPr>
        <w:t xml:space="preserve">Norton discussed the NYS Town Law, and when the Town signed the </w:t>
      </w:r>
      <w:proofErr w:type="gramStart"/>
      <w:r w:rsidR="00A275E1">
        <w:rPr>
          <w:rFonts w:ascii="Times New Roman" w:hAnsi="Times New Roman" w:cs="Times New Roman"/>
          <w:sz w:val="24"/>
          <w:szCs w:val="24"/>
        </w:rPr>
        <w:t>map</w:t>
      </w:r>
      <w:proofErr w:type="gramEnd"/>
      <w:r w:rsidR="00A275E1">
        <w:rPr>
          <w:rFonts w:ascii="Times New Roman" w:hAnsi="Times New Roman" w:cs="Times New Roman"/>
          <w:sz w:val="24"/>
          <w:szCs w:val="24"/>
        </w:rPr>
        <w:t xml:space="preserve"> they were certifying the existing condition of that lot.  Cannot certify a lot as safe in April 2025 and then call </w:t>
      </w:r>
      <w:r w:rsidR="003B4ED9">
        <w:rPr>
          <w:rFonts w:ascii="Times New Roman" w:hAnsi="Times New Roman" w:cs="Times New Roman"/>
          <w:sz w:val="24"/>
          <w:szCs w:val="24"/>
        </w:rPr>
        <w:t xml:space="preserve">it an emergency in February 2026 to stop a legal appeal.  The certification of life/peril just happened today </w:t>
      </w:r>
      <w:r w:rsidR="00244ADF">
        <w:rPr>
          <w:rFonts w:ascii="Times New Roman" w:hAnsi="Times New Roman" w:cs="Times New Roman"/>
          <w:sz w:val="24"/>
          <w:szCs w:val="24"/>
        </w:rPr>
        <w:t>even though</w:t>
      </w:r>
      <w:r w:rsidR="003B4ED9">
        <w:rPr>
          <w:rFonts w:ascii="Times New Roman" w:hAnsi="Times New Roman" w:cs="Times New Roman"/>
          <w:sz w:val="24"/>
          <w:szCs w:val="24"/>
        </w:rPr>
        <w:t xml:space="preserve"> the Cease &amp; Desist was filed in November 2025.  </w:t>
      </w:r>
      <w:proofErr w:type="gramStart"/>
      <w:r w:rsidR="003B4ED9">
        <w:rPr>
          <w:rFonts w:ascii="Times New Roman" w:hAnsi="Times New Roman" w:cs="Times New Roman"/>
          <w:sz w:val="24"/>
          <w:szCs w:val="24"/>
        </w:rPr>
        <w:t>So</w:t>
      </w:r>
      <w:proofErr w:type="gramEnd"/>
      <w:r w:rsidR="003B4ED9">
        <w:rPr>
          <w:rFonts w:ascii="Times New Roman" w:hAnsi="Times New Roman" w:cs="Times New Roman"/>
          <w:sz w:val="24"/>
          <w:szCs w:val="24"/>
        </w:rPr>
        <w:t xml:space="preserve"> it wasn’t an emergency for the last 90 days, but today it is.  Walts said the life safety is that we don’t know anything about the buildings, the electricity, the plumbing, the heating, because it was all built without permits, so that is the peril that we don’t know.  </w:t>
      </w:r>
      <w:r w:rsidR="00EE0C46">
        <w:rPr>
          <w:rFonts w:ascii="Times New Roman" w:hAnsi="Times New Roman" w:cs="Times New Roman"/>
          <w:sz w:val="24"/>
          <w:szCs w:val="24"/>
        </w:rPr>
        <w:t xml:space="preserve">Dolan did a fire inspection on the main property to continue using the main building.  Norton disputed the process.  </w:t>
      </w:r>
    </w:p>
    <w:p w14:paraId="375C332C" w14:textId="67240273" w:rsidR="00EE0C46" w:rsidRDefault="00EE0C46" w:rsidP="00384335">
      <w:pPr>
        <w:tabs>
          <w:tab w:val="left" w:pos="7995"/>
        </w:tabs>
        <w:rPr>
          <w:rFonts w:ascii="Times New Roman" w:hAnsi="Times New Roman" w:cs="Times New Roman"/>
          <w:sz w:val="24"/>
          <w:szCs w:val="24"/>
        </w:rPr>
      </w:pPr>
    </w:p>
    <w:p w14:paraId="6B7EE7AB" w14:textId="2B4A546F" w:rsidR="00EE0C46" w:rsidRDefault="00EE0C46" w:rsidP="00384335">
      <w:pPr>
        <w:tabs>
          <w:tab w:val="left" w:pos="7995"/>
        </w:tabs>
        <w:rPr>
          <w:rFonts w:ascii="Times New Roman" w:hAnsi="Times New Roman" w:cs="Times New Roman"/>
          <w:sz w:val="24"/>
          <w:szCs w:val="24"/>
        </w:rPr>
      </w:pPr>
      <w:r>
        <w:rPr>
          <w:rFonts w:ascii="Times New Roman" w:hAnsi="Times New Roman" w:cs="Times New Roman"/>
          <w:sz w:val="24"/>
          <w:szCs w:val="24"/>
        </w:rPr>
        <w:t>Attending neighbors stated that they purchased the</w:t>
      </w:r>
      <w:r w:rsidR="00016E21">
        <w:rPr>
          <w:rFonts w:ascii="Times New Roman" w:hAnsi="Times New Roman" w:cs="Times New Roman"/>
          <w:sz w:val="24"/>
          <w:szCs w:val="24"/>
        </w:rPr>
        <w:t xml:space="preserve">ir </w:t>
      </w:r>
      <w:r>
        <w:rPr>
          <w:rFonts w:ascii="Times New Roman" w:hAnsi="Times New Roman" w:cs="Times New Roman"/>
          <w:sz w:val="24"/>
          <w:szCs w:val="24"/>
        </w:rPr>
        <w:t>property because it is rural, and didn’t like the thought of the potential traffic</w:t>
      </w:r>
      <w:r w:rsidR="00016E21">
        <w:rPr>
          <w:rFonts w:ascii="Times New Roman" w:hAnsi="Times New Roman" w:cs="Times New Roman"/>
          <w:sz w:val="24"/>
          <w:szCs w:val="24"/>
        </w:rPr>
        <w:t xml:space="preserve"> on the private road.  More discussion took place between the attending neighbors and Norton.  </w:t>
      </w:r>
    </w:p>
    <w:p w14:paraId="5D95EA6F" w14:textId="5B4F826F" w:rsidR="00A9489B" w:rsidRDefault="00A9489B" w:rsidP="00384335">
      <w:pPr>
        <w:tabs>
          <w:tab w:val="left" w:pos="7995"/>
        </w:tabs>
        <w:rPr>
          <w:rFonts w:ascii="Times New Roman" w:hAnsi="Times New Roman" w:cs="Times New Roman"/>
          <w:sz w:val="24"/>
          <w:szCs w:val="24"/>
        </w:rPr>
      </w:pPr>
    </w:p>
    <w:p w14:paraId="144BBB90" w14:textId="2CEB5139" w:rsidR="00A9489B" w:rsidRDefault="00A9489B" w:rsidP="00384335">
      <w:pPr>
        <w:tabs>
          <w:tab w:val="left" w:pos="7995"/>
        </w:tabs>
        <w:rPr>
          <w:rFonts w:ascii="Times New Roman" w:hAnsi="Times New Roman" w:cs="Times New Roman"/>
          <w:sz w:val="24"/>
          <w:szCs w:val="24"/>
        </w:rPr>
      </w:pPr>
      <w:r>
        <w:rPr>
          <w:rFonts w:ascii="Times New Roman" w:hAnsi="Times New Roman" w:cs="Times New Roman"/>
          <w:sz w:val="24"/>
          <w:szCs w:val="24"/>
        </w:rPr>
        <w:t xml:space="preserve">At 7:35 p.m., Deeb took a vote on the previous Motion to close the Public Hearing.  All ayes.  </w:t>
      </w:r>
    </w:p>
    <w:p w14:paraId="75996833" w14:textId="193F713A" w:rsidR="00CF4CFD" w:rsidRDefault="00CF4CFD" w:rsidP="0051693A">
      <w:pPr>
        <w:tabs>
          <w:tab w:val="left" w:pos="7995"/>
        </w:tabs>
        <w:rPr>
          <w:rFonts w:ascii="Times New Roman" w:hAnsi="Times New Roman" w:cs="Times New Roman"/>
          <w:sz w:val="24"/>
          <w:szCs w:val="24"/>
        </w:rPr>
      </w:pPr>
    </w:p>
    <w:p w14:paraId="5B5E2925" w14:textId="7F178D55" w:rsidR="0051693A" w:rsidRDefault="00ED1CF7" w:rsidP="00897CD0">
      <w:pPr>
        <w:rPr>
          <w:rFonts w:ascii="Times New Roman" w:hAnsi="Times New Roman" w:cs="Times New Roman"/>
          <w:sz w:val="24"/>
          <w:szCs w:val="24"/>
        </w:rPr>
      </w:pPr>
      <w:r w:rsidRPr="00796866">
        <w:rPr>
          <w:rFonts w:ascii="Times New Roman" w:hAnsi="Times New Roman" w:cs="Times New Roman"/>
          <w:noProof/>
          <w:sz w:val="24"/>
          <w:szCs w:val="24"/>
        </w:rPr>
        <w:drawing>
          <wp:anchor distT="0" distB="0" distL="114300" distR="114300" simplePos="0" relativeHeight="251658240" behindDoc="1" locked="0" layoutInCell="1" allowOverlap="1" wp14:anchorId="47171DDC" wp14:editId="6C0F91DA">
            <wp:simplePos x="0" y="0"/>
            <wp:positionH relativeFrom="column">
              <wp:posOffset>3478530</wp:posOffset>
            </wp:positionH>
            <wp:positionV relativeFrom="paragraph">
              <wp:posOffset>78740</wp:posOffset>
            </wp:positionV>
            <wp:extent cx="1685925" cy="476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685925" cy="476250"/>
                    </a:xfrm>
                    <a:prstGeom prst="rect">
                      <a:avLst/>
                    </a:prstGeom>
                  </pic:spPr>
                </pic:pic>
              </a:graphicData>
            </a:graphic>
            <wp14:sizeRelH relativeFrom="page">
              <wp14:pctWidth>0</wp14:pctWidth>
            </wp14:sizeRelH>
            <wp14:sizeRelV relativeFrom="page">
              <wp14:pctHeight>0</wp14:pctHeight>
            </wp14:sizeRelV>
          </wp:anchor>
        </w:drawing>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t xml:space="preserve">Respectively, </w:t>
      </w:r>
    </w:p>
    <w:p w14:paraId="4595F4F5" w14:textId="77777777" w:rsidR="008F2038" w:rsidRDefault="008F2038" w:rsidP="00897CD0">
      <w:pPr>
        <w:rPr>
          <w:rFonts w:ascii="Times New Roman" w:hAnsi="Times New Roman" w:cs="Times New Roman"/>
          <w:sz w:val="24"/>
          <w:szCs w:val="24"/>
        </w:rPr>
      </w:pPr>
    </w:p>
    <w:p w14:paraId="56E68CCD" w14:textId="68B09B4C" w:rsidR="00ED1CF7" w:rsidRPr="00ED1CF7" w:rsidRDefault="00ED1CF7" w:rsidP="00897CD0">
      <w:pPr>
        <w:rPr>
          <w:rFonts w:ascii="Times New Roman" w:hAnsi="Times New Roman" w:cs="Times New Roman"/>
          <w:sz w:val="20"/>
          <w:szCs w:val="20"/>
        </w:rPr>
      </w:pPr>
    </w:p>
    <w:p w14:paraId="1CEE716A" w14:textId="65F3EDC1" w:rsidR="0051693A" w:rsidRDefault="00886817" w:rsidP="00897CD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DE27FAE" wp14:editId="28CF9397">
                <wp:simplePos x="0" y="0"/>
                <wp:positionH relativeFrom="margin">
                  <wp:posOffset>0</wp:posOffset>
                </wp:positionH>
                <wp:positionV relativeFrom="paragraph">
                  <wp:posOffset>107950</wp:posOffset>
                </wp:positionV>
                <wp:extent cx="211455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14550" cy="552450"/>
                        </a:xfrm>
                        <a:prstGeom prst="rect">
                          <a:avLst/>
                        </a:prstGeom>
                        <a:solidFill>
                          <a:schemeClr val="lt1"/>
                        </a:solidFill>
                        <a:ln w="6350">
                          <a:noFill/>
                        </a:ln>
                      </wps:spPr>
                      <wps:txbx>
                        <w:txbxContent>
                          <w:p w14:paraId="1DD1E266" w14:textId="1FB29F5F" w:rsidR="00F21808" w:rsidRPr="0051693A" w:rsidRDefault="00F21808" w:rsidP="00F21808">
                            <w:pPr>
                              <w:rPr>
                                <w:rFonts w:ascii="Times New Roman" w:hAnsi="Times New Roman" w:cs="Times New Roman"/>
                                <w:sz w:val="20"/>
                                <w:szCs w:val="20"/>
                              </w:rPr>
                            </w:pPr>
                            <w:r w:rsidRPr="0051693A">
                              <w:rPr>
                                <w:rFonts w:ascii="Times New Roman" w:hAnsi="Times New Roman" w:cs="Times New Roman"/>
                                <w:sz w:val="20"/>
                                <w:szCs w:val="20"/>
                              </w:rPr>
                              <w:t xml:space="preserve">Distribution: </w:t>
                            </w:r>
                            <w:r w:rsidR="00CF4CFD">
                              <w:rPr>
                                <w:rFonts w:ascii="Times New Roman" w:hAnsi="Times New Roman" w:cs="Times New Roman"/>
                                <w:sz w:val="20"/>
                                <w:szCs w:val="20"/>
                              </w:rPr>
                              <w:t xml:space="preserve"> </w:t>
                            </w:r>
                            <w:r>
                              <w:rPr>
                                <w:rFonts w:ascii="Times New Roman" w:hAnsi="Times New Roman" w:cs="Times New Roman"/>
                                <w:sz w:val="20"/>
                                <w:szCs w:val="20"/>
                              </w:rPr>
                              <w:t>Z</w:t>
                            </w:r>
                            <w:r w:rsidRPr="0051693A">
                              <w:rPr>
                                <w:rFonts w:ascii="Times New Roman" w:hAnsi="Times New Roman" w:cs="Times New Roman"/>
                                <w:sz w:val="20"/>
                                <w:szCs w:val="20"/>
                              </w:rPr>
                              <w:t xml:space="preserve">BA Members </w:t>
                            </w:r>
                          </w:p>
                          <w:p w14:paraId="023F2BD7" w14:textId="2298C68C" w:rsidR="00F21808" w:rsidRDefault="00F21808" w:rsidP="00F21808">
                            <w:pPr>
                              <w:ind w:left="720"/>
                              <w:rPr>
                                <w:rFonts w:ascii="Times New Roman" w:hAnsi="Times New Roman" w:cs="Times New Roman"/>
                                <w:sz w:val="20"/>
                                <w:szCs w:val="20"/>
                              </w:rPr>
                            </w:pPr>
                            <w:r>
                              <w:rPr>
                                <w:rFonts w:ascii="Times New Roman" w:hAnsi="Times New Roman" w:cs="Times New Roman"/>
                                <w:sz w:val="20"/>
                                <w:szCs w:val="20"/>
                              </w:rPr>
                              <w:t xml:space="preserve">      </w:t>
                            </w:r>
                            <w:r w:rsidR="00CF4CF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1693A">
                              <w:rPr>
                                <w:rFonts w:ascii="Times New Roman" w:hAnsi="Times New Roman" w:cs="Times New Roman"/>
                                <w:sz w:val="20"/>
                                <w:szCs w:val="20"/>
                              </w:rPr>
                              <w:t xml:space="preserve">Code Enforcement </w:t>
                            </w:r>
                          </w:p>
                          <w:p w14:paraId="68418417" w14:textId="5A05A3D4" w:rsidR="00F21808" w:rsidRDefault="00F21808" w:rsidP="00F21808">
                            <w:pPr>
                              <w:ind w:firstLine="720"/>
                            </w:pPr>
                            <w:r>
                              <w:rPr>
                                <w:rFonts w:ascii="Times New Roman" w:hAnsi="Times New Roman" w:cs="Times New Roman"/>
                                <w:sz w:val="20"/>
                                <w:szCs w:val="20"/>
                              </w:rPr>
                              <w:t xml:space="preserve">       </w:t>
                            </w:r>
                            <w:r w:rsidR="00CF4CFD">
                              <w:rPr>
                                <w:rFonts w:ascii="Times New Roman" w:hAnsi="Times New Roman" w:cs="Times New Roman"/>
                                <w:sz w:val="20"/>
                                <w:szCs w:val="20"/>
                              </w:rPr>
                              <w:t xml:space="preserve"> </w:t>
                            </w:r>
                            <w:r w:rsidRPr="0051693A">
                              <w:rPr>
                                <w:rFonts w:ascii="Times New Roman" w:hAnsi="Times New Roman" w:cs="Times New Roman"/>
                                <w:sz w:val="20"/>
                                <w:szCs w:val="20"/>
                              </w:rPr>
                              <w:t>Town Clerk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27FAE" id="_x0000_t202" coordsize="21600,21600" o:spt="202" path="m,l,21600r21600,l21600,xe">
                <v:stroke joinstyle="miter"/>
                <v:path gradientshapeok="t" o:connecttype="rect"/>
              </v:shapetype>
              <v:shape id="Text Box 2" o:spid="_x0000_s1026" type="#_x0000_t202" style="position:absolute;margin-left:0;margin-top:8.5pt;width:166.5pt;height:4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" fillcolor="white [3201]" stroked="f" strokeweight=".5pt">
                <v:textbox>
                  <w:txbxContent>
                    <w:p w14:paraId="1DD1E266" w14:textId="1FB29F5F" w:rsidR="00F21808" w:rsidRPr="0051693A" w:rsidRDefault="00F21808" w:rsidP="00F21808">
                      <w:pPr>
                        <w:rPr>
                          <w:rFonts w:ascii="Times New Roman" w:hAnsi="Times New Roman" w:cs="Times New Roman"/>
                          <w:sz w:val="20"/>
                          <w:szCs w:val="20"/>
                        </w:rPr>
                      </w:pPr>
                      <w:r w:rsidRPr="0051693A">
                        <w:rPr>
                          <w:rFonts w:ascii="Times New Roman" w:hAnsi="Times New Roman" w:cs="Times New Roman"/>
                          <w:sz w:val="20"/>
                          <w:szCs w:val="20"/>
                        </w:rPr>
                        <w:t xml:space="preserve">Distribution: </w:t>
                      </w:r>
                      <w:r w:rsidR="00CF4CFD">
                        <w:rPr>
                          <w:rFonts w:ascii="Times New Roman" w:hAnsi="Times New Roman" w:cs="Times New Roman"/>
                          <w:sz w:val="20"/>
                          <w:szCs w:val="20"/>
                        </w:rPr>
                        <w:t xml:space="preserve"> </w:t>
                      </w:r>
                      <w:r>
                        <w:rPr>
                          <w:rFonts w:ascii="Times New Roman" w:hAnsi="Times New Roman" w:cs="Times New Roman"/>
                          <w:sz w:val="20"/>
                          <w:szCs w:val="20"/>
                        </w:rPr>
                        <w:t>Z</w:t>
                      </w:r>
                      <w:r w:rsidRPr="0051693A">
                        <w:rPr>
                          <w:rFonts w:ascii="Times New Roman" w:hAnsi="Times New Roman" w:cs="Times New Roman"/>
                          <w:sz w:val="20"/>
                          <w:szCs w:val="20"/>
                        </w:rPr>
                        <w:t xml:space="preserve">BA Members </w:t>
                      </w:r>
                    </w:p>
                    <w:p w14:paraId="023F2BD7" w14:textId="2298C68C" w:rsidR="00F21808" w:rsidRDefault="00F21808" w:rsidP="00F21808">
                      <w:pPr>
                        <w:ind w:left="720"/>
                        <w:rPr>
                          <w:rFonts w:ascii="Times New Roman" w:hAnsi="Times New Roman" w:cs="Times New Roman"/>
                          <w:sz w:val="20"/>
                          <w:szCs w:val="20"/>
                        </w:rPr>
                      </w:pPr>
                      <w:r>
                        <w:rPr>
                          <w:rFonts w:ascii="Times New Roman" w:hAnsi="Times New Roman" w:cs="Times New Roman"/>
                          <w:sz w:val="20"/>
                          <w:szCs w:val="20"/>
                        </w:rPr>
                        <w:t xml:space="preserve">      </w:t>
                      </w:r>
                      <w:r w:rsidR="00CF4CF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1693A">
                        <w:rPr>
                          <w:rFonts w:ascii="Times New Roman" w:hAnsi="Times New Roman" w:cs="Times New Roman"/>
                          <w:sz w:val="20"/>
                          <w:szCs w:val="20"/>
                        </w:rPr>
                        <w:t xml:space="preserve">Code Enforcement </w:t>
                      </w:r>
                    </w:p>
                    <w:p w14:paraId="68418417" w14:textId="5A05A3D4" w:rsidR="00F21808" w:rsidRDefault="00F21808" w:rsidP="00F21808">
                      <w:pPr>
                        <w:ind w:firstLine="720"/>
                      </w:pPr>
                      <w:r>
                        <w:rPr>
                          <w:rFonts w:ascii="Times New Roman" w:hAnsi="Times New Roman" w:cs="Times New Roman"/>
                          <w:sz w:val="20"/>
                          <w:szCs w:val="20"/>
                        </w:rPr>
                        <w:t xml:space="preserve">       </w:t>
                      </w:r>
                      <w:r w:rsidR="00CF4CFD">
                        <w:rPr>
                          <w:rFonts w:ascii="Times New Roman" w:hAnsi="Times New Roman" w:cs="Times New Roman"/>
                          <w:sz w:val="20"/>
                          <w:szCs w:val="20"/>
                        </w:rPr>
                        <w:t xml:space="preserve"> </w:t>
                      </w:r>
                      <w:r w:rsidRPr="0051693A">
                        <w:rPr>
                          <w:rFonts w:ascii="Times New Roman" w:hAnsi="Times New Roman" w:cs="Times New Roman"/>
                          <w:sz w:val="20"/>
                          <w:szCs w:val="20"/>
                        </w:rPr>
                        <w:t>Town Clerk</w:t>
                      </w:r>
                    </w:p>
                  </w:txbxContent>
                </v:textbox>
                <w10:wrap anchorx="margin"/>
              </v:shape>
            </w:pict>
          </mc:Fallback>
        </mc:AlternateContent>
      </w:r>
      <w:r w:rsidR="00ED1CF7" w:rsidRPr="00ED1CF7">
        <w:rPr>
          <w:rFonts w:ascii="Times New Roman" w:hAnsi="Times New Roman" w:cs="Times New Roman"/>
          <w:sz w:val="20"/>
          <w:szCs w:val="20"/>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r>
      <w:r w:rsidR="0051693A">
        <w:rPr>
          <w:rFonts w:ascii="Times New Roman" w:hAnsi="Times New Roman" w:cs="Times New Roman"/>
          <w:sz w:val="24"/>
          <w:szCs w:val="24"/>
        </w:rPr>
        <w:tab/>
        <w:t xml:space="preserve">Michele Swidowski </w:t>
      </w:r>
    </w:p>
    <w:p w14:paraId="057184CE" w14:textId="7197C1D5" w:rsidR="00FF7C8D" w:rsidRPr="0051693A" w:rsidRDefault="0051693A" w:rsidP="00BB1961">
      <w:pPr>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ZBA Secretary </w:t>
      </w:r>
      <w:r w:rsidR="00FF7C8D" w:rsidRPr="0051693A">
        <w:rPr>
          <w:rFonts w:ascii="Times New Roman" w:hAnsi="Times New Roman" w:cs="Times New Roman"/>
          <w:sz w:val="20"/>
          <w:szCs w:val="20"/>
        </w:rPr>
        <w:tab/>
      </w:r>
      <w:r w:rsidR="00FF7C8D" w:rsidRPr="0051693A">
        <w:rPr>
          <w:rFonts w:ascii="Times New Roman" w:hAnsi="Times New Roman" w:cs="Times New Roman"/>
          <w:sz w:val="20"/>
          <w:szCs w:val="20"/>
        </w:rPr>
        <w:tab/>
        <w:t xml:space="preserve"> </w:t>
      </w:r>
    </w:p>
    <w:p w14:paraId="2911E6E6" w14:textId="2E6AA8D7" w:rsidR="005F0635" w:rsidRPr="005F0635" w:rsidRDefault="005F0635"/>
    <w:sectPr w:rsidR="005F0635" w:rsidRPr="005F0635" w:rsidSect="00A9489B">
      <w:headerReference w:type="default" r:id="rId8"/>
      <w:footerReference w:type="default" r:id="rId9"/>
      <w:pgSz w:w="12240" w:h="15840" w:code="1"/>
      <w:pgMar w:top="2340" w:right="1152" w:bottom="720" w:left="1152" w:header="432"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8345" w14:textId="77777777" w:rsidR="001964B2" w:rsidRDefault="001964B2" w:rsidP="002026F4">
      <w:r>
        <w:separator/>
      </w:r>
    </w:p>
  </w:endnote>
  <w:endnote w:type="continuationSeparator" w:id="0">
    <w:p w14:paraId="1B1F26A1" w14:textId="77777777" w:rsidR="001964B2" w:rsidRDefault="001964B2" w:rsidP="0020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275818"/>
      <w:docPartObj>
        <w:docPartGallery w:val="Page Numbers (Bottom of Page)"/>
        <w:docPartUnique/>
      </w:docPartObj>
    </w:sdtPr>
    <w:sdtEndPr/>
    <w:sdtContent>
      <w:sdt>
        <w:sdtPr>
          <w:id w:val="217404126"/>
          <w:docPartObj>
            <w:docPartGallery w:val="Page Numbers (Top of Page)"/>
            <w:docPartUnique/>
          </w:docPartObj>
        </w:sdtPr>
        <w:sdtEndPr/>
        <w:sdtContent>
          <w:p w14:paraId="76194DC4" w14:textId="77777777" w:rsidR="001544BC" w:rsidRDefault="001544BC" w:rsidP="001544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14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14D2">
              <w:rPr>
                <w:b/>
                <w:bCs/>
                <w:noProof/>
              </w:rPr>
              <w:t>1</w:t>
            </w:r>
            <w:r>
              <w:rPr>
                <w:b/>
                <w:bCs/>
                <w:sz w:val="24"/>
                <w:szCs w:val="24"/>
              </w:rPr>
              <w:fldChar w:fldCharType="end"/>
            </w:r>
          </w:p>
        </w:sdtContent>
      </w:sdt>
    </w:sdtContent>
  </w:sdt>
  <w:p w14:paraId="43C93D48" w14:textId="77777777" w:rsidR="00F11618" w:rsidRDefault="00F11618" w:rsidP="005B334D">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D308" w14:textId="77777777" w:rsidR="001964B2" w:rsidRDefault="001964B2" w:rsidP="002026F4">
      <w:r>
        <w:separator/>
      </w:r>
    </w:p>
  </w:footnote>
  <w:footnote w:type="continuationSeparator" w:id="0">
    <w:p w14:paraId="18154438" w14:textId="77777777" w:rsidR="001964B2" w:rsidRDefault="001964B2" w:rsidP="0020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5ABD" w14:textId="698438A6" w:rsidR="002026F4" w:rsidRPr="008B77B6" w:rsidRDefault="00B333BE" w:rsidP="002026F4">
    <w:pPr>
      <w:jc w:val="center"/>
      <w:rPr>
        <w:rFonts w:ascii="Times New Roman" w:hAnsi="Times New Roman" w:cs="Times New Roman"/>
        <w:b/>
        <w:sz w:val="26"/>
        <w:szCs w:val="26"/>
      </w:rPr>
    </w:pPr>
    <w:r>
      <w:rPr>
        <w:rFonts w:eastAsia="Times New Roman"/>
        <w:noProof/>
      </w:rPr>
      <w:drawing>
        <wp:anchor distT="0" distB="0" distL="114300" distR="114300" simplePos="0" relativeHeight="251658240" behindDoc="0" locked="0" layoutInCell="1" allowOverlap="1" wp14:anchorId="6FF2BDB6" wp14:editId="4959BB50">
          <wp:simplePos x="0" y="0"/>
          <wp:positionH relativeFrom="margin">
            <wp:posOffset>-102870</wp:posOffset>
          </wp:positionH>
          <wp:positionV relativeFrom="paragraph">
            <wp:posOffset>-198120</wp:posOffset>
          </wp:positionV>
          <wp:extent cx="1219873" cy="1238250"/>
          <wp:effectExtent l="0" t="0" r="0" b="0"/>
          <wp:wrapNone/>
          <wp:docPr id="5" name="Picture 1" descr="A logo with a building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33200" name="Picture 1" descr="A logo with a building and trees&#10;&#10;Description automatically generated"/>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19873"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6F4" w:rsidRPr="008B77B6">
      <w:rPr>
        <w:rFonts w:ascii="Times New Roman" w:hAnsi="Times New Roman" w:cs="Times New Roman"/>
        <w:b/>
        <w:sz w:val="26"/>
        <w:szCs w:val="26"/>
      </w:rPr>
      <w:t xml:space="preserve">Town of </w:t>
    </w:r>
    <w:proofErr w:type="spellStart"/>
    <w:r w:rsidR="002026F4" w:rsidRPr="008B77B6">
      <w:rPr>
        <w:rFonts w:ascii="Times New Roman" w:hAnsi="Times New Roman" w:cs="Times New Roman"/>
        <w:b/>
        <w:sz w:val="26"/>
        <w:szCs w:val="26"/>
      </w:rPr>
      <w:t>Schroeppel</w:t>
    </w:r>
    <w:proofErr w:type="spellEnd"/>
  </w:p>
  <w:p w14:paraId="5226C4CC" w14:textId="4370B0B0" w:rsidR="002026F4" w:rsidRPr="008B77B6" w:rsidRDefault="00B333BE" w:rsidP="00B333BE">
    <w:pPr>
      <w:tabs>
        <w:tab w:val="left" w:pos="315"/>
        <w:tab w:val="center" w:pos="4968"/>
      </w:tabs>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sidR="002026F4" w:rsidRPr="008B77B6">
      <w:rPr>
        <w:rFonts w:ascii="Times New Roman" w:hAnsi="Times New Roman" w:cs="Times New Roman"/>
        <w:b/>
        <w:sz w:val="26"/>
        <w:szCs w:val="26"/>
      </w:rPr>
      <w:t>Zoning Board of Appeals</w:t>
    </w:r>
  </w:p>
  <w:p w14:paraId="3458B288" w14:textId="715D8438" w:rsidR="002026F4" w:rsidRPr="008B77B6" w:rsidRDefault="00384335" w:rsidP="002026F4">
    <w:pPr>
      <w:jc w:val="center"/>
      <w:rPr>
        <w:rFonts w:ascii="Times New Roman" w:hAnsi="Times New Roman" w:cs="Times New Roman"/>
        <w:b/>
        <w:sz w:val="26"/>
        <w:szCs w:val="26"/>
      </w:rPr>
    </w:pPr>
    <w:r>
      <w:rPr>
        <w:rFonts w:ascii="Times New Roman" w:hAnsi="Times New Roman" w:cs="Times New Roman"/>
        <w:b/>
        <w:sz w:val="26"/>
        <w:szCs w:val="26"/>
      </w:rPr>
      <w:t>February 18, 2026</w:t>
    </w:r>
  </w:p>
  <w:p w14:paraId="49C5DEE0" w14:textId="1D564121" w:rsidR="008B77B6" w:rsidRDefault="008B77B6" w:rsidP="002026F4">
    <w:pPr>
      <w:jc w:val="center"/>
      <w:rPr>
        <w:rFonts w:ascii="Times New Roman" w:hAnsi="Times New Roman" w:cs="Times New Roman"/>
        <w:b/>
        <w:sz w:val="24"/>
        <w:szCs w:val="24"/>
      </w:rPr>
    </w:pPr>
  </w:p>
  <w:p w14:paraId="44767EA6" w14:textId="720A711D" w:rsidR="00827952" w:rsidRPr="002E33D5" w:rsidRDefault="005B334D" w:rsidP="00827952">
    <w:pPr>
      <w:jc w:val="center"/>
      <w:rPr>
        <w:rFonts w:ascii="Times New Roman" w:hAnsi="Times New Roman" w:cs="Times New Roman"/>
        <w:b/>
        <w:color w:val="4472C4" w:themeColor="accent5"/>
        <w:sz w:val="24"/>
        <w:szCs w:val="24"/>
      </w:rPr>
    </w:pPr>
    <w:r w:rsidRPr="002E33D5">
      <w:rPr>
        <w:rFonts w:ascii="Times New Roman" w:hAnsi="Times New Roman" w:cs="Times New Roman"/>
        <w:b/>
        <w:color w:val="4472C4" w:themeColor="accent5"/>
        <w:sz w:val="24"/>
        <w:szCs w:val="24"/>
      </w:rPr>
      <w:t>CASE</w:t>
    </w:r>
    <w:r w:rsidR="00371C09" w:rsidRPr="002E33D5">
      <w:rPr>
        <w:rFonts w:ascii="Times New Roman" w:hAnsi="Times New Roman" w:cs="Times New Roman"/>
        <w:b/>
        <w:color w:val="4472C4" w:themeColor="accent5"/>
        <w:sz w:val="24"/>
        <w:szCs w:val="24"/>
      </w:rPr>
      <w:t xml:space="preserve">: </w:t>
    </w:r>
    <w:r w:rsidR="00E557D4" w:rsidRPr="002E33D5">
      <w:rPr>
        <w:rFonts w:ascii="Times New Roman" w:hAnsi="Times New Roman" w:cs="Times New Roman"/>
        <w:b/>
        <w:color w:val="4472C4" w:themeColor="accent5"/>
        <w:sz w:val="24"/>
        <w:szCs w:val="24"/>
      </w:rPr>
      <w:t xml:space="preserve"> </w:t>
    </w:r>
    <w:r w:rsidR="00384335" w:rsidRPr="002E33D5">
      <w:rPr>
        <w:rFonts w:ascii="Times New Roman" w:hAnsi="Times New Roman" w:cs="Times New Roman"/>
        <w:b/>
        <w:color w:val="4472C4" w:themeColor="accent5"/>
        <w:sz w:val="24"/>
        <w:szCs w:val="24"/>
      </w:rPr>
      <w:t>Jonathan Norton</w:t>
    </w:r>
  </w:p>
  <w:p w14:paraId="582F7D29" w14:textId="77777777" w:rsidR="00384335" w:rsidRPr="002E33D5" w:rsidRDefault="00384335" w:rsidP="00827952">
    <w:pPr>
      <w:jc w:val="center"/>
      <w:rPr>
        <w:rFonts w:ascii="Times New Roman" w:hAnsi="Times New Roman" w:cs="Times New Roman"/>
        <w:b/>
        <w:color w:val="4472C4" w:themeColor="accent5"/>
        <w:sz w:val="24"/>
        <w:szCs w:val="24"/>
      </w:rPr>
    </w:pPr>
    <w:r w:rsidRPr="002E33D5">
      <w:rPr>
        <w:rFonts w:ascii="Times New Roman" w:hAnsi="Times New Roman" w:cs="Times New Roman"/>
        <w:b/>
        <w:color w:val="4472C4" w:themeColor="accent5"/>
        <w:sz w:val="24"/>
        <w:szCs w:val="24"/>
      </w:rPr>
      <w:t xml:space="preserve">Site:  55 and 56 Hickory Lane, Pennellville, </w:t>
    </w:r>
    <w:r w:rsidR="007A017B" w:rsidRPr="002E33D5">
      <w:rPr>
        <w:rFonts w:ascii="Times New Roman" w:hAnsi="Times New Roman" w:cs="Times New Roman"/>
        <w:b/>
        <w:color w:val="4472C4" w:themeColor="accent5"/>
        <w:sz w:val="24"/>
        <w:szCs w:val="24"/>
      </w:rPr>
      <w:t xml:space="preserve">NY </w:t>
    </w:r>
    <w:r w:rsidRPr="002E33D5">
      <w:rPr>
        <w:rFonts w:ascii="Times New Roman" w:hAnsi="Times New Roman" w:cs="Times New Roman"/>
        <w:b/>
        <w:color w:val="4472C4" w:themeColor="accent5"/>
        <w:sz w:val="24"/>
        <w:szCs w:val="24"/>
      </w:rPr>
      <w:t xml:space="preserve"> </w:t>
    </w:r>
  </w:p>
  <w:p w14:paraId="0414E5A3" w14:textId="13DBE0EF" w:rsidR="002026F4" w:rsidRPr="002E33D5" w:rsidRDefault="007A017B" w:rsidP="00827952">
    <w:pPr>
      <w:jc w:val="center"/>
      <w:rPr>
        <w:rFonts w:ascii="Times New Roman" w:hAnsi="Times New Roman" w:cs="Times New Roman"/>
        <w:b/>
        <w:color w:val="4472C4" w:themeColor="accent5"/>
        <w:sz w:val="24"/>
        <w:szCs w:val="24"/>
      </w:rPr>
    </w:pPr>
    <w:r w:rsidRPr="002E33D5">
      <w:rPr>
        <w:rFonts w:ascii="Times New Roman" w:hAnsi="Times New Roman" w:cs="Times New Roman"/>
        <w:b/>
        <w:color w:val="4472C4" w:themeColor="accent5"/>
        <w:sz w:val="24"/>
        <w:szCs w:val="24"/>
      </w:rPr>
      <w:t xml:space="preserve">(Tax Map I.D. </w:t>
    </w:r>
    <w:r w:rsidR="00384335" w:rsidRPr="002E33D5">
      <w:rPr>
        <w:rFonts w:ascii="Times New Roman" w:hAnsi="Times New Roman" w:cs="Times New Roman"/>
        <w:b/>
        <w:color w:val="4472C4" w:themeColor="accent5"/>
        <w:sz w:val="24"/>
        <w:szCs w:val="24"/>
      </w:rPr>
      <w:t>290.02-01-13.1 and 290.02-01-13.2</w:t>
    </w:r>
    <w:r w:rsidR="00D2447F" w:rsidRPr="002E33D5">
      <w:rPr>
        <w:rFonts w:ascii="Times New Roman" w:hAnsi="Times New Roman" w:cs="Times New Roman"/>
        <w:b/>
        <w:color w:val="4472C4" w:themeColor="accent5"/>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F4"/>
    <w:rsid w:val="00001454"/>
    <w:rsid w:val="00002D71"/>
    <w:rsid w:val="00016E21"/>
    <w:rsid w:val="00017379"/>
    <w:rsid w:val="00022709"/>
    <w:rsid w:val="0003457A"/>
    <w:rsid w:val="0004048E"/>
    <w:rsid w:val="00067D3B"/>
    <w:rsid w:val="000D10E6"/>
    <w:rsid w:val="000E0C05"/>
    <w:rsid w:val="000E5528"/>
    <w:rsid w:val="000E5D15"/>
    <w:rsid w:val="00144F04"/>
    <w:rsid w:val="001511FB"/>
    <w:rsid w:val="001544BC"/>
    <w:rsid w:val="0017093B"/>
    <w:rsid w:val="00170B95"/>
    <w:rsid w:val="00175D65"/>
    <w:rsid w:val="0018428A"/>
    <w:rsid w:val="0019212E"/>
    <w:rsid w:val="001964B2"/>
    <w:rsid w:val="00197A96"/>
    <w:rsid w:val="001A3D3F"/>
    <w:rsid w:val="001B6632"/>
    <w:rsid w:val="001B6D47"/>
    <w:rsid w:val="001C44E7"/>
    <w:rsid w:val="002026F4"/>
    <w:rsid w:val="00213B6E"/>
    <w:rsid w:val="002316B5"/>
    <w:rsid w:val="00240176"/>
    <w:rsid w:val="00244ADF"/>
    <w:rsid w:val="002560CA"/>
    <w:rsid w:val="00261A84"/>
    <w:rsid w:val="00270A8A"/>
    <w:rsid w:val="00272FAE"/>
    <w:rsid w:val="0028364F"/>
    <w:rsid w:val="002A7DD7"/>
    <w:rsid w:val="002B63E7"/>
    <w:rsid w:val="002E33D5"/>
    <w:rsid w:val="002E64AA"/>
    <w:rsid w:val="00300676"/>
    <w:rsid w:val="00300E55"/>
    <w:rsid w:val="00302F18"/>
    <w:rsid w:val="003324B6"/>
    <w:rsid w:val="0033530B"/>
    <w:rsid w:val="00340C71"/>
    <w:rsid w:val="00371C09"/>
    <w:rsid w:val="00384335"/>
    <w:rsid w:val="003A6D3F"/>
    <w:rsid w:val="003A6EDF"/>
    <w:rsid w:val="003A7102"/>
    <w:rsid w:val="003B4ED9"/>
    <w:rsid w:val="003C494E"/>
    <w:rsid w:val="003F319E"/>
    <w:rsid w:val="00435833"/>
    <w:rsid w:val="004466B1"/>
    <w:rsid w:val="004554D9"/>
    <w:rsid w:val="0046147B"/>
    <w:rsid w:val="00487908"/>
    <w:rsid w:val="00494729"/>
    <w:rsid w:val="004C51D5"/>
    <w:rsid w:val="004D23D8"/>
    <w:rsid w:val="005047D1"/>
    <w:rsid w:val="0051693A"/>
    <w:rsid w:val="00546C8E"/>
    <w:rsid w:val="00565D4E"/>
    <w:rsid w:val="00572699"/>
    <w:rsid w:val="00581041"/>
    <w:rsid w:val="00582867"/>
    <w:rsid w:val="00584011"/>
    <w:rsid w:val="005B334D"/>
    <w:rsid w:val="005B6E80"/>
    <w:rsid w:val="005C362B"/>
    <w:rsid w:val="005F0635"/>
    <w:rsid w:val="006176A4"/>
    <w:rsid w:val="0063156C"/>
    <w:rsid w:val="006354FE"/>
    <w:rsid w:val="006421C3"/>
    <w:rsid w:val="006674AE"/>
    <w:rsid w:val="0068248B"/>
    <w:rsid w:val="0069254D"/>
    <w:rsid w:val="00693F1C"/>
    <w:rsid w:val="006A7B7A"/>
    <w:rsid w:val="006B01B6"/>
    <w:rsid w:val="006C0B87"/>
    <w:rsid w:val="006D534B"/>
    <w:rsid w:val="006F14D2"/>
    <w:rsid w:val="00707619"/>
    <w:rsid w:val="00707D56"/>
    <w:rsid w:val="007270CA"/>
    <w:rsid w:val="00730F5D"/>
    <w:rsid w:val="0073187C"/>
    <w:rsid w:val="00737DAE"/>
    <w:rsid w:val="00760971"/>
    <w:rsid w:val="007615A1"/>
    <w:rsid w:val="00770685"/>
    <w:rsid w:val="00796866"/>
    <w:rsid w:val="007A017B"/>
    <w:rsid w:val="007B1C5A"/>
    <w:rsid w:val="007B4879"/>
    <w:rsid w:val="007C0463"/>
    <w:rsid w:val="007D35DE"/>
    <w:rsid w:val="007D51E6"/>
    <w:rsid w:val="007F7E37"/>
    <w:rsid w:val="00827952"/>
    <w:rsid w:val="00840F67"/>
    <w:rsid w:val="008422B6"/>
    <w:rsid w:val="00844BED"/>
    <w:rsid w:val="00853980"/>
    <w:rsid w:val="00886817"/>
    <w:rsid w:val="00897CD0"/>
    <w:rsid w:val="008B77B6"/>
    <w:rsid w:val="008C17C8"/>
    <w:rsid w:val="008C6335"/>
    <w:rsid w:val="008E1EBB"/>
    <w:rsid w:val="008F2038"/>
    <w:rsid w:val="00907C3A"/>
    <w:rsid w:val="009315FF"/>
    <w:rsid w:val="00941E22"/>
    <w:rsid w:val="00945FBD"/>
    <w:rsid w:val="009500C3"/>
    <w:rsid w:val="00953EA1"/>
    <w:rsid w:val="00966598"/>
    <w:rsid w:val="009713FD"/>
    <w:rsid w:val="00993B02"/>
    <w:rsid w:val="009A3707"/>
    <w:rsid w:val="009E2AD3"/>
    <w:rsid w:val="009F34D6"/>
    <w:rsid w:val="00A015ED"/>
    <w:rsid w:val="00A11C15"/>
    <w:rsid w:val="00A16604"/>
    <w:rsid w:val="00A27194"/>
    <w:rsid w:val="00A275E1"/>
    <w:rsid w:val="00A415D7"/>
    <w:rsid w:val="00A67962"/>
    <w:rsid w:val="00A7194C"/>
    <w:rsid w:val="00A9489B"/>
    <w:rsid w:val="00AA26B0"/>
    <w:rsid w:val="00AA3450"/>
    <w:rsid w:val="00AB63EC"/>
    <w:rsid w:val="00AC1A45"/>
    <w:rsid w:val="00AD1B57"/>
    <w:rsid w:val="00AE03DC"/>
    <w:rsid w:val="00AE4917"/>
    <w:rsid w:val="00AF1386"/>
    <w:rsid w:val="00AF3E85"/>
    <w:rsid w:val="00B1191C"/>
    <w:rsid w:val="00B27D45"/>
    <w:rsid w:val="00B32F50"/>
    <w:rsid w:val="00B333BE"/>
    <w:rsid w:val="00B42D4D"/>
    <w:rsid w:val="00B74659"/>
    <w:rsid w:val="00B77723"/>
    <w:rsid w:val="00B93AB3"/>
    <w:rsid w:val="00B94CF5"/>
    <w:rsid w:val="00BB0683"/>
    <w:rsid w:val="00BB1961"/>
    <w:rsid w:val="00BC3649"/>
    <w:rsid w:val="00BD54E8"/>
    <w:rsid w:val="00C0107D"/>
    <w:rsid w:val="00C35A39"/>
    <w:rsid w:val="00C61D70"/>
    <w:rsid w:val="00CA0639"/>
    <w:rsid w:val="00CB1D33"/>
    <w:rsid w:val="00CD17B0"/>
    <w:rsid w:val="00CD7C28"/>
    <w:rsid w:val="00CE1679"/>
    <w:rsid w:val="00CE4853"/>
    <w:rsid w:val="00CF3C14"/>
    <w:rsid w:val="00CF4CFD"/>
    <w:rsid w:val="00CF6662"/>
    <w:rsid w:val="00D2447F"/>
    <w:rsid w:val="00D738D0"/>
    <w:rsid w:val="00D74642"/>
    <w:rsid w:val="00D816B1"/>
    <w:rsid w:val="00D85888"/>
    <w:rsid w:val="00D94181"/>
    <w:rsid w:val="00DC1E65"/>
    <w:rsid w:val="00DD361D"/>
    <w:rsid w:val="00DE6A82"/>
    <w:rsid w:val="00E05196"/>
    <w:rsid w:val="00E33747"/>
    <w:rsid w:val="00E37CE1"/>
    <w:rsid w:val="00E500EC"/>
    <w:rsid w:val="00E53FDF"/>
    <w:rsid w:val="00E54AB0"/>
    <w:rsid w:val="00E557D4"/>
    <w:rsid w:val="00E71167"/>
    <w:rsid w:val="00E75754"/>
    <w:rsid w:val="00E76934"/>
    <w:rsid w:val="00EA5009"/>
    <w:rsid w:val="00ED1CF7"/>
    <w:rsid w:val="00EE0C46"/>
    <w:rsid w:val="00EF2471"/>
    <w:rsid w:val="00F11618"/>
    <w:rsid w:val="00F14CCB"/>
    <w:rsid w:val="00F153F0"/>
    <w:rsid w:val="00F21808"/>
    <w:rsid w:val="00F2337D"/>
    <w:rsid w:val="00F54712"/>
    <w:rsid w:val="00F54D7C"/>
    <w:rsid w:val="00F6322F"/>
    <w:rsid w:val="00F64F40"/>
    <w:rsid w:val="00F83253"/>
    <w:rsid w:val="00F85633"/>
    <w:rsid w:val="00FB1647"/>
    <w:rsid w:val="00FC07FA"/>
    <w:rsid w:val="00FD1D1B"/>
    <w:rsid w:val="00FF5393"/>
    <w:rsid w:val="00FF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23183C"/>
  <w15:chartTrackingRefBased/>
  <w15:docId w15:val="{92DEDF7A-46BA-4295-A1E9-25566E3D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6F4"/>
    <w:pPr>
      <w:tabs>
        <w:tab w:val="center" w:pos="4680"/>
        <w:tab w:val="right" w:pos="9360"/>
      </w:tabs>
    </w:pPr>
  </w:style>
  <w:style w:type="character" w:customStyle="1" w:styleId="HeaderChar">
    <w:name w:val="Header Char"/>
    <w:basedOn w:val="DefaultParagraphFont"/>
    <w:link w:val="Header"/>
    <w:uiPriority w:val="99"/>
    <w:rsid w:val="002026F4"/>
  </w:style>
  <w:style w:type="paragraph" w:styleId="Footer">
    <w:name w:val="footer"/>
    <w:basedOn w:val="Normal"/>
    <w:link w:val="FooterChar"/>
    <w:uiPriority w:val="99"/>
    <w:unhideWhenUsed/>
    <w:rsid w:val="002026F4"/>
    <w:pPr>
      <w:tabs>
        <w:tab w:val="center" w:pos="4680"/>
        <w:tab w:val="right" w:pos="9360"/>
      </w:tabs>
    </w:pPr>
  </w:style>
  <w:style w:type="character" w:customStyle="1" w:styleId="FooterChar">
    <w:name w:val="Footer Char"/>
    <w:basedOn w:val="DefaultParagraphFont"/>
    <w:link w:val="Footer"/>
    <w:uiPriority w:val="99"/>
    <w:rsid w:val="002026F4"/>
  </w:style>
  <w:style w:type="paragraph" w:styleId="ListParagraph">
    <w:name w:val="List Paragraph"/>
    <w:basedOn w:val="Normal"/>
    <w:uiPriority w:val="34"/>
    <w:qFormat/>
    <w:rsid w:val="009E2AD3"/>
    <w:pPr>
      <w:ind w:left="720"/>
      <w:contextualSpacing/>
    </w:pPr>
  </w:style>
  <w:style w:type="paragraph" w:styleId="BalloonText">
    <w:name w:val="Balloon Text"/>
    <w:basedOn w:val="Normal"/>
    <w:link w:val="BalloonTextChar"/>
    <w:uiPriority w:val="99"/>
    <w:semiHidden/>
    <w:unhideWhenUsed/>
    <w:rsid w:val="00154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331">
      <w:bodyDiv w:val="1"/>
      <w:marLeft w:val="0"/>
      <w:marRight w:val="0"/>
      <w:marTop w:val="0"/>
      <w:marBottom w:val="0"/>
      <w:divBdr>
        <w:top w:val="none" w:sz="0" w:space="0" w:color="auto"/>
        <w:left w:val="none" w:sz="0" w:space="0" w:color="auto"/>
        <w:bottom w:val="none" w:sz="0" w:space="0" w:color="auto"/>
        <w:right w:val="none" w:sz="0" w:space="0" w:color="auto"/>
      </w:divBdr>
    </w:div>
    <w:div w:id="20514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de3ac05a-ae64-469e-83a6-bf0ae6c80642@namprd17.prod.outlook.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FD38-1E0C-466B-8310-21701CBD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Swidowski</dc:creator>
  <cp:keywords/>
  <dc:description/>
  <cp:lastModifiedBy>Michele Swidowski</cp:lastModifiedBy>
  <cp:revision>11</cp:revision>
  <cp:lastPrinted>2025-11-17T19:46:00Z</cp:lastPrinted>
  <dcterms:created xsi:type="dcterms:W3CDTF">2025-11-13T20:18:00Z</dcterms:created>
  <dcterms:modified xsi:type="dcterms:W3CDTF">2026-03-10T19:36:00Z</dcterms:modified>
</cp:coreProperties>
</file>